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FC" w:rsidRDefault="007B79FC">
      <w:pPr>
        <w:spacing w:before="69"/>
        <w:ind w:left="222"/>
        <w:rPr>
          <w:b/>
          <w:noProof/>
          <w:sz w:val="24"/>
          <w:lang w:eastAsia="ru-RU"/>
        </w:rPr>
      </w:pPr>
    </w:p>
    <w:p w:rsidR="007B79FC" w:rsidRDefault="007B79FC">
      <w:pPr>
        <w:spacing w:before="69"/>
        <w:ind w:left="222"/>
        <w:rPr>
          <w:b/>
          <w:sz w:val="24"/>
        </w:rPr>
      </w:pPr>
      <w:r>
        <w:rPr>
          <w:b/>
          <w:noProof/>
          <w:sz w:val="24"/>
          <w:lang w:eastAsia="ru-RU"/>
        </w:rPr>
        <w:drawing>
          <wp:inline distT="0" distB="0" distL="0" distR="0">
            <wp:extent cx="6076950" cy="8340425"/>
            <wp:effectExtent l="19050" t="0" r="0" b="0"/>
            <wp:docPr id="1" name="Рисунок 1" descr="C:\Users\4\Desktop\валя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валя\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34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9FC" w:rsidRDefault="007B79FC">
      <w:pPr>
        <w:spacing w:before="69"/>
        <w:ind w:left="222"/>
        <w:rPr>
          <w:b/>
          <w:sz w:val="24"/>
        </w:rPr>
      </w:pPr>
    </w:p>
    <w:p w:rsidR="007B79FC" w:rsidRDefault="007B79FC">
      <w:pPr>
        <w:spacing w:before="69"/>
        <w:ind w:left="222"/>
        <w:rPr>
          <w:b/>
          <w:sz w:val="24"/>
        </w:rPr>
      </w:pPr>
    </w:p>
    <w:p w:rsidR="007B79FC" w:rsidRDefault="007B79FC">
      <w:pPr>
        <w:spacing w:before="69"/>
        <w:ind w:left="222"/>
        <w:rPr>
          <w:b/>
          <w:sz w:val="24"/>
        </w:rPr>
      </w:pPr>
    </w:p>
    <w:p w:rsidR="007B79FC" w:rsidRDefault="007B79FC">
      <w:pPr>
        <w:spacing w:before="69"/>
        <w:ind w:left="222"/>
        <w:rPr>
          <w:b/>
          <w:sz w:val="24"/>
        </w:rPr>
      </w:pPr>
    </w:p>
    <w:p w:rsidR="00B87EB5" w:rsidRDefault="00A1272B" w:rsidP="007B79FC">
      <w:pPr>
        <w:spacing w:before="69"/>
        <w:ind w:left="222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ЗАПИСКА</w:t>
      </w:r>
    </w:p>
    <w:p w:rsidR="00B87EB5" w:rsidRDefault="00A1272B">
      <w:pPr>
        <w:pStyle w:val="Heading1"/>
        <w:spacing w:before="28" w:line="320" w:lineRule="exact"/>
      </w:pP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«Музыка»</w:t>
      </w:r>
    </w:p>
    <w:p w:rsidR="00B87EB5" w:rsidRDefault="00A1272B">
      <w:pPr>
        <w:pStyle w:val="a3"/>
        <w:ind w:right="106"/>
      </w:pPr>
      <w:r>
        <w:t>Музыка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универсальным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коммуникации.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важна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становления личности младшего школьника — как способ, форма и опыт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естественного</w:t>
      </w:r>
      <w:r>
        <w:rPr>
          <w:spacing w:val="-2"/>
        </w:rPr>
        <w:t xml:space="preserve"> </w:t>
      </w:r>
      <w:r>
        <w:t>радостного мировосприятия.</w:t>
      </w:r>
    </w:p>
    <w:p w:rsidR="00B87EB5" w:rsidRDefault="00A1272B">
      <w:pPr>
        <w:pStyle w:val="a3"/>
        <w:ind w:right="103"/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заложить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сформировать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Поэтому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пласты</w:t>
      </w:r>
      <w:r>
        <w:rPr>
          <w:spacing w:val="1"/>
        </w:rPr>
        <w:t xml:space="preserve"> </w:t>
      </w:r>
      <w:r>
        <w:t>музыкального искусства: фольклор, классическая, современная музыка, в том</w:t>
      </w:r>
      <w:r>
        <w:rPr>
          <w:spacing w:val="-67"/>
        </w:rPr>
        <w:t xml:space="preserve"> </w:t>
      </w:r>
      <w:r>
        <w:t>числе наиболее достойные образцы массовой музыкальной культуры (джаз,</w:t>
      </w:r>
      <w:r>
        <w:rPr>
          <w:spacing w:val="1"/>
        </w:rPr>
        <w:t xml:space="preserve"> </w:t>
      </w:r>
      <w:r>
        <w:t>эстрада,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эффективной</w:t>
      </w:r>
      <w:r>
        <w:rPr>
          <w:spacing w:val="1"/>
        </w:rPr>
        <w:t xml:space="preserve"> </w:t>
      </w:r>
      <w:r>
        <w:t>формой</w:t>
      </w:r>
      <w:r>
        <w:rPr>
          <w:spacing w:val="1"/>
        </w:rPr>
        <w:t xml:space="preserve"> </w:t>
      </w:r>
      <w:r>
        <w:t xml:space="preserve">освоения музыкального искусства является практическое </w:t>
      </w:r>
      <w:proofErr w:type="spellStart"/>
      <w:r>
        <w:t>музицирование</w:t>
      </w:r>
      <w:proofErr w:type="spellEnd"/>
      <w:r>
        <w:t xml:space="preserve"> —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формы</w:t>
      </w:r>
      <w:r>
        <w:rPr>
          <w:spacing w:val="-67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постепенное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7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понимание основных жанровых особенностей, принципов и форм развития</w:t>
      </w:r>
      <w:r>
        <w:rPr>
          <w:spacing w:val="1"/>
        </w:rPr>
        <w:t xml:space="preserve"> </w:t>
      </w:r>
      <w:r>
        <w:t>музыки.</w:t>
      </w:r>
    </w:p>
    <w:p w:rsidR="00B87EB5" w:rsidRDefault="00A1272B">
      <w:pPr>
        <w:pStyle w:val="a3"/>
        <w:ind w:right="103"/>
      </w:pPr>
      <w:r>
        <w:t>Программа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некоторым</w:t>
      </w:r>
      <w:r>
        <w:rPr>
          <w:spacing w:val="1"/>
        </w:rPr>
        <w:t xml:space="preserve"> </w:t>
      </w:r>
      <w:r>
        <w:t>количеством явлений, фактов музыкальной культуры (знание 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фамилий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исполнителей,</w:t>
      </w:r>
      <w:r>
        <w:rPr>
          <w:spacing w:val="1"/>
        </w:rPr>
        <w:t xml:space="preserve"> </w:t>
      </w:r>
      <w:r>
        <w:t>специальной</w:t>
      </w:r>
      <w:r>
        <w:rPr>
          <w:spacing w:val="-67"/>
        </w:rPr>
        <w:t xml:space="preserve"> </w:t>
      </w:r>
      <w:r>
        <w:t>терминологии и т. п.). Однако этот уровень содержания обучения не является</w:t>
      </w:r>
      <w:r>
        <w:rPr>
          <w:spacing w:val="-67"/>
        </w:rPr>
        <w:t xml:space="preserve"> </w:t>
      </w:r>
      <w:r>
        <w:t>главным. Значительно более важным является формирование эстетических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проживание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состояний, отношений к жизни, самому себе, другим людям, которые несёт в</w:t>
      </w:r>
      <w:r>
        <w:rPr>
          <w:spacing w:val="1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музыка как «искусство интонируемого</w:t>
      </w:r>
      <w:r>
        <w:rPr>
          <w:spacing w:val="-3"/>
        </w:rPr>
        <w:t xml:space="preserve"> </w:t>
      </w:r>
      <w:r>
        <w:t>смысла»</w:t>
      </w:r>
      <w:r>
        <w:rPr>
          <w:spacing w:val="-2"/>
        </w:rPr>
        <w:t xml:space="preserve"> </w:t>
      </w:r>
      <w:r>
        <w:t>(Б.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Асафьев).</w:t>
      </w:r>
    </w:p>
    <w:p w:rsidR="00B87EB5" w:rsidRDefault="00A1272B">
      <w:pPr>
        <w:pStyle w:val="a3"/>
        <w:ind w:right="107"/>
      </w:pPr>
      <w:r>
        <w:t>Свойственная музыкальному восприятию идентификация с лирическим</w:t>
      </w:r>
      <w:r>
        <w:rPr>
          <w:spacing w:val="-67"/>
        </w:rPr>
        <w:t xml:space="preserve"> </w:t>
      </w:r>
      <w:r>
        <w:t>героем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proofErr w:type="spellStart"/>
      <w:r>
        <w:t>Медушевский</w:t>
      </w:r>
      <w:proofErr w:type="spellEnd"/>
      <w:r>
        <w:t>)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уникальным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 xml:space="preserve">опосредованным </w:t>
      </w:r>
      <w:proofErr w:type="spellStart"/>
      <w:r>
        <w:t>недирективным</w:t>
      </w:r>
      <w:proofErr w:type="spellEnd"/>
      <w:r>
        <w:t xml:space="preserve">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репертуара,</w:t>
      </w:r>
      <w:r>
        <w:rPr>
          <w:spacing w:val="1"/>
        </w:rPr>
        <w:t xml:space="preserve"> </w:t>
      </w:r>
      <w:r>
        <w:t>который</w:t>
      </w:r>
      <w:r>
        <w:rPr>
          <w:spacing w:val="7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сочетать в себе такие качества, как доступность, высокий художественный</w:t>
      </w:r>
      <w:r>
        <w:rPr>
          <w:spacing w:val="1"/>
        </w:rPr>
        <w:t xml:space="preserve"> </w:t>
      </w:r>
      <w:r>
        <w:t>уровень,</w:t>
      </w:r>
      <w:r>
        <w:rPr>
          <w:spacing w:val="-2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системе</w:t>
      </w:r>
      <w:r>
        <w:rPr>
          <w:spacing w:val="-4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 ценностей.</w:t>
      </w:r>
    </w:p>
    <w:p w:rsidR="00B87EB5" w:rsidRDefault="00A1272B">
      <w:pPr>
        <w:pStyle w:val="a3"/>
        <w:ind w:right="108"/>
      </w:pP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чувственного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осознанность,</w:t>
      </w:r>
      <w:r>
        <w:rPr>
          <w:spacing w:val="1"/>
        </w:rPr>
        <w:t xml:space="preserve"> </w:t>
      </w:r>
      <w:r>
        <w:t>рефлексивная</w:t>
      </w:r>
      <w:r>
        <w:rPr>
          <w:spacing w:val="71"/>
        </w:rPr>
        <w:t xml:space="preserve"> </w:t>
      </w:r>
      <w:r>
        <w:t>установка</w:t>
      </w:r>
      <w:r>
        <w:rPr>
          <w:spacing w:val="-67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:rsidR="00B87EB5" w:rsidRDefault="00A1272B">
      <w:pPr>
        <w:pStyle w:val="a3"/>
        <w:ind w:right="109"/>
      </w:pPr>
      <w:r>
        <w:t>Особая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музыкальных</w:t>
      </w:r>
      <w:r>
        <w:rPr>
          <w:spacing w:val="71"/>
        </w:rPr>
        <w:t xml:space="preserve"> </w:t>
      </w:r>
      <w:r>
        <w:t>занятий</w:t>
      </w:r>
      <w:r>
        <w:rPr>
          <w:spacing w:val="7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52"/>
        </w:rPr>
        <w:t xml:space="preserve"> </w:t>
      </w:r>
      <w:r>
        <w:t>как</w:t>
      </w:r>
      <w:r>
        <w:rPr>
          <w:spacing w:val="54"/>
        </w:rPr>
        <w:t xml:space="preserve"> </w:t>
      </w:r>
      <w:r>
        <w:t>широкий</w:t>
      </w:r>
      <w:r>
        <w:rPr>
          <w:spacing w:val="52"/>
        </w:rPr>
        <w:t xml:space="preserve"> </w:t>
      </w:r>
      <w:r>
        <w:t>спектр</w:t>
      </w:r>
      <w:r>
        <w:rPr>
          <w:spacing w:val="55"/>
        </w:rPr>
        <w:t xml:space="preserve"> </w:t>
      </w:r>
      <w:r>
        <w:t>конкретных</w:t>
      </w:r>
      <w:r>
        <w:rPr>
          <w:spacing w:val="53"/>
        </w:rPr>
        <w:t xml:space="preserve"> </w:t>
      </w:r>
      <w:r>
        <w:t>приёмов</w:t>
      </w:r>
      <w:r>
        <w:rPr>
          <w:spacing w:val="51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методов,</w:t>
      </w:r>
    </w:p>
    <w:p w:rsidR="00B87EB5" w:rsidRDefault="00B87EB5">
      <w:pPr>
        <w:sectPr w:rsidR="00B87EB5">
          <w:pgSz w:w="11910" w:h="16390"/>
          <w:pgMar w:top="1060" w:right="740" w:bottom="280" w:left="1600" w:header="720" w:footer="720" w:gutter="0"/>
          <w:cols w:space="720"/>
        </w:sectPr>
      </w:pPr>
    </w:p>
    <w:p w:rsidR="00B87EB5" w:rsidRDefault="00A1272B">
      <w:pPr>
        <w:pStyle w:val="a3"/>
        <w:spacing w:before="63"/>
        <w:ind w:right="107" w:firstLine="0"/>
      </w:pPr>
      <w:r>
        <w:lastRenderedPageBreak/>
        <w:t>внутренне</w:t>
      </w:r>
      <w:r>
        <w:rPr>
          <w:spacing w:val="56"/>
        </w:rPr>
        <w:t xml:space="preserve"> </w:t>
      </w:r>
      <w:r>
        <w:t>присущих</w:t>
      </w:r>
      <w:r>
        <w:rPr>
          <w:spacing w:val="60"/>
        </w:rPr>
        <w:t xml:space="preserve"> </w:t>
      </w:r>
      <w:r>
        <w:t>самому</w:t>
      </w:r>
      <w:r>
        <w:rPr>
          <w:spacing w:val="56"/>
        </w:rPr>
        <w:t xml:space="preserve"> </w:t>
      </w:r>
      <w:r>
        <w:t>искусству</w:t>
      </w:r>
      <w:r>
        <w:rPr>
          <w:spacing w:val="58"/>
        </w:rPr>
        <w:t xml:space="preserve"> </w:t>
      </w:r>
      <w:r>
        <w:t>—</w:t>
      </w:r>
      <w:r>
        <w:rPr>
          <w:spacing w:val="60"/>
        </w:rPr>
        <w:t xml:space="preserve"> </w:t>
      </w:r>
      <w:r>
        <w:t>от</w:t>
      </w:r>
      <w:r>
        <w:rPr>
          <w:spacing w:val="59"/>
        </w:rPr>
        <w:t xml:space="preserve"> </w:t>
      </w:r>
      <w:r>
        <w:t>традиционных</w:t>
      </w:r>
      <w:r>
        <w:rPr>
          <w:spacing w:val="59"/>
        </w:rPr>
        <w:t xml:space="preserve"> </w:t>
      </w:r>
      <w:r>
        <w:t>фольклорных</w:t>
      </w:r>
      <w:r>
        <w:rPr>
          <w:spacing w:val="-67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звуковым</w:t>
      </w:r>
      <w:r>
        <w:rPr>
          <w:spacing w:val="1"/>
        </w:rPr>
        <w:t xml:space="preserve"> </w:t>
      </w:r>
      <w:r>
        <w:t>импровизациям,</w:t>
      </w:r>
      <w:r>
        <w:rPr>
          <w:spacing w:val="1"/>
        </w:rPr>
        <w:t xml:space="preserve"> </w:t>
      </w:r>
      <w:r>
        <w:t>направленным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жанровых</w:t>
      </w:r>
      <w:r>
        <w:rPr>
          <w:spacing w:val="71"/>
        </w:rPr>
        <w:t xml:space="preserve"> </w:t>
      </w:r>
      <w:r>
        <w:t>особенностей,</w:t>
      </w:r>
      <w:r>
        <w:rPr>
          <w:spacing w:val="7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языка,</w:t>
      </w:r>
      <w:r>
        <w:rPr>
          <w:spacing w:val="-1"/>
        </w:rPr>
        <w:t xml:space="preserve"> </w:t>
      </w:r>
      <w:r>
        <w:t>композиционных</w:t>
      </w:r>
      <w:r>
        <w:rPr>
          <w:spacing w:val="1"/>
        </w:rPr>
        <w:t xml:space="preserve"> </w:t>
      </w:r>
      <w:r>
        <w:t>принципов.</w:t>
      </w:r>
    </w:p>
    <w:p w:rsidR="00B87EB5" w:rsidRDefault="00A1272B">
      <w:pPr>
        <w:pStyle w:val="a3"/>
        <w:spacing w:before="1"/>
        <w:ind w:right="108"/>
      </w:pP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существенное</w:t>
      </w:r>
      <w:r>
        <w:rPr>
          <w:spacing w:val="-1"/>
        </w:rPr>
        <w:t xml:space="preserve"> </w:t>
      </w:r>
      <w:r>
        <w:t>коррекционное значение.</w:t>
      </w:r>
      <w:r>
        <w:rPr>
          <w:spacing w:val="-5"/>
        </w:rPr>
        <w:t xml:space="preserve"> </w:t>
      </w:r>
      <w:r>
        <w:t>В процессе</w:t>
      </w:r>
      <w:r>
        <w:rPr>
          <w:spacing w:val="-1"/>
        </w:rPr>
        <w:t xml:space="preserve"> </w:t>
      </w:r>
      <w:r>
        <w:t>уроков:</w:t>
      </w:r>
    </w:p>
    <w:p w:rsidR="00B87EB5" w:rsidRDefault="00A1272B">
      <w:pPr>
        <w:pStyle w:val="a5"/>
        <w:numPr>
          <w:ilvl w:val="0"/>
          <w:numId w:val="7"/>
        </w:numPr>
        <w:tabs>
          <w:tab w:val="left" w:pos="1518"/>
        </w:tabs>
        <w:spacing w:line="341" w:lineRule="exact"/>
        <w:ind w:left="1518"/>
        <w:rPr>
          <w:sz w:val="28"/>
        </w:rPr>
      </w:pPr>
      <w:r>
        <w:rPr>
          <w:sz w:val="28"/>
        </w:rPr>
        <w:t>происходит</w:t>
      </w:r>
      <w:r>
        <w:rPr>
          <w:spacing w:val="-8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коррекция</w:t>
      </w:r>
      <w:r>
        <w:rPr>
          <w:spacing w:val="-4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восприятия;</w:t>
      </w:r>
    </w:p>
    <w:p w:rsidR="00B87EB5" w:rsidRDefault="00A1272B">
      <w:pPr>
        <w:pStyle w:val="a5"/>
        <w:numPr>
          <w:ilvl w:val="0"/>
          <w:numId w:val="7"/>
        </w:numPr>
        <w:tabs>
          <w:tab w:val="left" w:pos="1518"/>
        </w:tabs>
        <w:spacing w:before="1"/>
        <w:ind w:right="108" w:firstLine="707"/>
        <w:rPr>
          <w:sz w:val="28"/>
        </w:rPr>
      </w:pPr>
      <w:r>
        <w:rPr>
          <w:sz w:val="28"/>
        </w:rPr>
        <w:t>обогащается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расширению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словарного запаса,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4"/>
          <w:sz w:val="28"/>
        </w:rPr>
        <w:t xml:space="preserve"> </w:t>
      </w:r>
      <w:r>
        <w:rPr>
          <w:sz w:val="28"/>
        </w:rPr>
        <w:t>и представлений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об окружающем мире;</w:t>
      </w:r>
    </w:p>
    <w:p w:rsidR="00B87EB5" w:rsidRDefault="00A1272B">
      <w:pPr>
        <w:pStyle w:val="a5"/>
        <w:numPr>
          <w:ilvl w:val="0"/>
          <w:numId w:val="7"/>
        </w:numPr>
        <w:tabs>
          <w:tab w:val="left" w:pos="1518"/>
        </w:tabs>
        <w:ind w:right="109" w:firstLine="707"/>
        <w:rPr>
          <w:sz w:val="28"/>
        </w:rPr>
      </w:pPr>
      <w:r>
        <w:rPr>
          <w:sz w:val="28"/>
        </w:rPr>
        <w:t>оказывается благоприятное воздействие на эмоциональную сферу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z w:val="28"/>
        </w:rPr>
        <w:t>;</w:t>
      </w:r>
    </w:p>
    <w:p w:rsidR="00B87EB5" w:rsidRDefault="00A1272B">
      <w:pPr>
        <w:pStyle w:val="a5"/>
        <w:numPr>
          <w:ilvl w:val="0"/>
          <w:numId w:val="7"/>
        </w:numPr>
        <w:tabs>
          <w:tab w:val="left" w:pos="1518"/>
        </w:tabs>
        <w:ind w:right="106" w:firstLine="707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интересной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обучающихся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произвольно направлять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внимание;</w:t>
      </w:r>
    </w:p>
    <w:p w:rsidR="00B87EB5" w:rsidRDefault="00A1272B">
      <w:pPr>
        <w:pStyle w:val="a5"/>
        <w:numPr>
          <w:ilvl w:val="0"/>
          <w:numId w:val="7"/>
        </w:numPr>
        <w:tabs>
          <w:tab w:val="left" w:pos="1518"/>
        </w:tabs>
        <w:ind w:right="107" w:firstLine="707"/>
        <w:rPr>
          <w:sz w:val="28"/>
        </w:rPr>
      </w:pPr>
      <w:r>
        <w:rPr>
          <w:sz w:val="28"/>
        </w:rPr>
        <w:t>совершенствуется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саморегуляции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прослушивания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исполнительской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B87EB5" w:rsidRDefault="00A1272B">
      <w:pPr>
        <w:pStyle w:val="a5"/>
        <w:numPr>
          <w:ilvl w:val="0"/>
          <w:numId w:val="7"/>
        </w:numPr>
        <w:tabs>
          <w:tab w:val="left" w:pos="1518"/>
        </w:tabs>
        <w:spacing w:line="342" w:lineRule="exact"/>
        <w:ind w:left="1518"/>
        <w:rPr>
          <w:sz w:val="28"/>
        </w:rPr>
      </w:pPr>
      <w:r>
        <w:rPr>
          <w:sz w:val="28"/>
        </w:rPr>
        <w:t>обогащается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чувственный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z w:val="28"/>
        </w:rPr>
        <w:t>.</w:t>
      </w:r>
    </w:p>
    <w:p w:rsidR="00B87EB5" w:rsidRDefault="00A1272B">
      <w:pPr>
        <w:pStyle w:val="a3"/>
        <w:ind w:right="107"/>
      </w:pPr>
      <w:r>
        <w:t>Деятельность обучающихся с ЗПР на уроках должна быть организована</w:t>
      </w:r>
      <w:r>
        <w:rPr>
          <w:spacing w:val="-67"/>
        </w:rPr>
        <w:t xml:space="preserve"> </w:t>
      </w:r>
      <w:r>
        <w:t>с учетом их возможностей. Подбор музыкального материала для исполнения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уровне.</w:t>
      </w:r>
      <w:r>
        <w:rPr>
          <w:spacing w:val="1"/>
        </w:rPr>
        <w:t xml:space="preserve"> </w:t>
      </w:r>
      <w:r>
        <w:t>Новый</w:t>
      </w:r>
      <w:r>
        <w:rPr>
          <w:spacing w:val="-67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предъявлять</w:t>
      </w:r>
      <w:r>
        <w:rPr>
          <w:spacing w:val="1"/>
        </w:rPr>
        <w:t xml:space="preserve"> </w:t>
      </w:r>
      <w:r>
        <w:t>развернуто,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визуализацию,</w:t>
      </w:r>
      <w:r>
        <w:rPr>
          <w:spacing w:val="-67"/>
        </w:rPr>
        <w:t xml:space="preserve"> </w:t>
      </w:r>
      <w:r>
        <w:t>примеры,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упражнения</w:t>
      </w:r>
      <w:r>
        <w:rPr>
          <w:spacing w:val="-1"/>
        </w:rPr>
        <w:t xml:space="preserve"> </w:t>
      </w:r>
      <w:r>
        <w:t>и многократно закреплять.</w:t>
      </w:r>
    </w:p>
    <w:p w:rsidR="00B87EB5" w:rsidRDefault="00A1272B">
      <w:pPr>
        <w:pStyle w:val="a3"/>
        <w:ind w:right="104"/>
      </w:pPr>
      <w:r>
        <w:t>Музыкальное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эффективным,</w:t>
      </w:r>
      <w:r>
        <w:rPr>
          <w:spacing w:val="-3"/>
        </w:rPr>
        <w:t xml:space="preserve"> </w:t>
      </w:r>
      <w:r>
        <w:t>если:</w:t>
      </w:r>
    </w:p>
    <w:p w:rsidR="00B87EB5" w:rsidRDefault="00A1272B">
      <w:pPr>
        <w:pStyle w:val="a5"/>
        <w:numPr>
          <w:ilvl w:val="0"/>
          <w:numId w:val="6"/>
        </w:numPr>
        <w:tabs>
          <w:tab w:val="left" w:pos="1250"/>
        </w:tabs>
        <w:ind w:right="107" w:firstLine="707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специфику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младших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своеобразием:</w:t>
      </w:r>
      <w:r>
        <w:rPr>
          <w:spacing w:val="1"/>
          <w:sz w:val="28"/>
        </w:rPr>
        <w:t xml:space="preserve"> </w:t>
      </w:r>
      <w:r>
        <w:rPr>
          <w:sz w:val="28"/>
        </w:rPr>
        <w:t>неустойчивостью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отвлекаемостью;</w:t>
      </w:r>
      <w:r>
        <w:rPr>
          <w:spacing w:val="1"/>
          <w:sz w:val="28"/>
        </w:rPr>
        <w:t xml:space="preserve"> </w:t>
      </w:r>
      <w:r>
        <w:rPr>
          <w:sz w:val="28"/>
        </w:rPr>
        <w:t>замедленным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переработкой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  <w:r>
        <w:rPr>
          <w:spacing w:val="1"/>
          <w:sz w:val="28"/>
        </w:rPr>
        <w:t xml:space="preserve"> </w:t>
      </w:r>
      <w:r>
        <w:rPr>
          <w:sz w:val="28"/>
        </w:rPr>
        <w:t>низким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мотивации;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моторики,</w:t>
      </w:r>
      <w:r>
        <w:rPr>
          <w:spacing w:val="1"/>
          <w:sz w:val="28"/>
        </w:rPr>
        <w:t xml:space="preserve"> </w:t>
      </w:r>
      <w:r>
        <w:rPr>
          <w:sz w:val="28"/>
        </w:rPr>
        <w:t>малым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объемом</w:t>
      </w:r>
      <w:r>
        <w:rPr>
          <w:spacing w:val="1"/>
          <w:sz w:val="28"/>
        </w:rPr>
        <w:t xml:space="preserve"> </w:t>
      </w:r>
      <w:r>
        <w:rPr>
          <w:sz w:val="28"/>
        </w:rPr>
        <w:t>певческого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диапазона, что обусловлено нарушением диафрагмального дыхания, дикции,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звукопроизношения; задержкой в развитии мелодического, гармонического,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>тембрового слуха.</w:t>
      </w:r>
    </w:p>
    <w:p w:rsidR="00B87EB5" w:rsidRDefault="00A1272B">
      <w:pPr>
        <w:pStyle w:val="a5"/>
        <w:numPr>
          <w:ilvl w:val="0"/>
          <w:numId w:val="6"/>
        </w:numPr>
        <w:tabs>
          <w:tab w:val="left" w:pos="1199"/>
        </w:tabs>
        <w:ind w:right="103" w:firstLine="707"/>
        <w:rPr>
          <w:sz w:val="28"/>
        </w:rPr>
      </w:pPr>
      <w:r>
        <w:rPr>
          <w:sz w:val="28"/>
        </w:rPr>
        <w:t>рассматривать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собственно-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 способностей</w:t>
      </w:r>
      <w:r>
        <w:rPr>
          <w:spacing w:val="70"/>
          <w:sz w:val="28"/>
        </w:rPr>
        <w:t xml:space="preserve"> </w:t>
      </w:r>
      <w:r>
        <w:rPr>
          <w:sz w:val="28"/>
        </w:rPr>
        <w:t>обучающегося (слух, ритм, музыкальная память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др.),</w:t>
      </w:r>
      <w:r>
        <w:rPr>
          <w:spacing w:val="-2"/>
          <w:sz w:val="28"/>
        </w:rPr>
        <w:t xml:space="preserve"> </w:t>
      </w:r>
      <w:r>
        <w:rPr>
          <w:sz w:val="28"/>
        </w:rPr>
        <w:t>но и</w:t>
      </w:r>
      <w:r>
        <w:rPr>
          <w:spacing w:val="-1"/>
          <w:sz w:val="28"/>
        </w:rPr>
        <w:t xml:space="preserve"> </w:t>
      </w:r>
      <w:r>
        <w:rPr>
          <w:sz w:val="28"/>
        </w:rPr>
        <w:t>как фактор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оздоровления;</w:t>
      </w:r>
    </w:p>
    <w:p w:rsidR="00B87EB5" w:rsidRDefault="00A1272B">
      <w:pPr>
        <w:pStyle w:val="a5"/>
        <w:numPr>
          <w:ilvl w:val="0"/>
          <w:numId w:val="6"/>
        </w:numPr>
        <w:tabs>
          <w:tab w:val="left" w:pos="986"/>
        </w:tabs>
        <w:ind w:right="104" w:firstLine="707"/>
        <w:rPr>
          <w:sz w:val="28"/>
        </w:rPr>
      </w:pPr>
      <w:proofErr w:type="gramStart"/>
      <w:r>
        <w:rPr>
          <w:sz w:val="28"/>
        </w:rPr>
        <w:t>включать в содержании уроков специально отобранные 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вокальной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духовном</w:t>
      </w:r>
      <w:r>
        <w:rPr>
          <w:spacing w:val="1"/>
          <w:sz w:val="28"/>
        </w:rPr>
        <w:t xml:space="preserve"> </w:t>
      </w:r>
      <w:r>
        <w:rPr>
          <w:sz w:val="28"/>
        </w:rPr>
        <w:t>обогащении.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Программа предусматривает знакомство обучающихся с ЗПР с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(знание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58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59"/>
          <w:sz w:val="28"/>
        </w:rPr>
        <w:t xml:space="preserve"> </w:t>
      </w:r>
      <w:r>
        <w:rPr>
          <w:sz w:val="28"/>
        </w:rPr>
        <w:t>фамилий</w:t>
      </w:r>
      <w:r>
        <w:rPr>
          <w:spacing w:val="58"/>
          <w:sz w:val="28"/>
        </w:rPr>
        <w:t xml:space="preserve"> </w:t>
      </w:r>
      <w:r>
        <w:rPr>
          <w:sz w:val="28"/>
        </w:rPr>
        <w:t>композиторов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60"/>
          <w:sz w:val="28"/>
        </w:rPr>
        <w:t xml:space="preserve"> </w:t>
      </w:r>
      <w:r>
        <w:rPr>
          <w:sz w:val="28"/>
        </w:rPr>
        <w:t>исполнителей,</w:t>
      </w:r>
      <w:proofErr w:type="gramEnd"/>
    </w:p>
    <w:p w:rsidR="00B87EB5" w:rsidRDefault="00B87EB5">
      <w:pPr>
        <w:jc w:val="both"/>
        <w:rPr>
          <w:sz w:val="28"/>
        </w:rPr>
        <w:sectPr w:rsidR="00B87EB5">
          <w:pgSz w:w="11910" w:h="16390"/>
          <w:pgMar w:top="1060" w:right="740" w:bottom="280" w:left="1600" w:header="720" w:footer="720" w:gutter="0"/>
          <w:cols w:space="720"/>
        </w:sectPr>
      </w:pPr>
    </w:p>
    <w:p w:rsidR="00B87EB5" w:rsidRDefault="00A1272B">
      <w:pPr>
        <w:pStyle w:val="a3"/>
        <w:spacing w:before="63"/>
        <w:ind w:right="104" w:firstLine="0"/>
      </w:pPr>
      <w:r>
        <w:lastRenderedPageBreak/>
        <w:t>специальной</w:t>
      </w:r>
      <w:r>
        <w:rPr>
          <w:spacing w:val="1"/>
        </w:rPr>
        <w:t xml:space="preserve"> </w:t>
      </w:r>
      <w:r>
        <w:t>терминологии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п.).</w:t>
      </w:r>
      <w:r>
        <w:rPr>
          <w:spacing w:val="1"/>
        </w:rPr>
        <w:t xml:space="preserve"> </w:t>
      </w:r>
      <w:r>
        <w:t>Однако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главным.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моментом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программы является отбор репертуара, который должен сочетать в себе такие</w:t>
      </w:r>
      <w:r>
        <w:rPr>
          <w:spacing w:val="-67"/>
        </w:rPr>
        <w:t xml:space="preserve"> </w:t>
      </w:r>
      <w:r>
        <w:t>качества, как доступность, высокий художественный уровень, соответствие</w:t>
      </w:r>
      <w:r>
        <w:rPr>
          <w:spacing w:val="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ценностей;</w:t>
      </w:r>
    </w:p>
    <w:p w:rsidR="00B87EB5" w:rsidRDefault="00A1272B">
      <w:pPr>
        <w:pStyle w:val="a5"/>
        <w:numPr>
          <w:ilvl w:val="0"/>
          <w:numId w:val="6"/>
        </w:numPr>
        <w:tabs>
          <w:tab w:val="left" w:pos="1007"/>
        </w:tabs>
        <w:spacing w:before="1"/>
        <w:ind w:right="104" w:firstLine="707"/>
        <w:rPr>
          <w:sz w:val="28"/>
        </w:rPr>
      </w:pPr>
      <w:proofErr w:type="gramStart"/>
      <w:r>
        <w:rPr>
          <w:sz w:val="28"/>
        </w:rPr>
        <w:t>применять активные виды музыкальной деятельности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взаимосочетании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именно: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пение,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логоритмика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музыкально-ритмические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игра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детских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восприятии музыки и др. Поэтому в содержании образования представлены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пласты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искусства: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классическая,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достойные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 (джаз,</w:t>
      </w:r>
      <w:r>
        <w:rPr>
          <w:spacing w:val="-1"/>
          <w:sz w:val="28"/>
        </w:rPr>
        <w:t xml:space="preserve"> </w:t>
      </w:r>
      <w:r>
        <w:rPr>
          <w:sz w:val="28"/>
        </w:rPr>
        <w:t>эстрада,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 кино и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др.);</w:t>
      </w:r>
    </w:p>
    <w:p w:rsidR="00B87EB5" w:rsidRDefault="00A1272B">
      <w:pPr>
        <w:pStyle w:val="a5"/>
        <w:numPr>
          <w:ilvl w:val="0"/>
          <w:numId w:val="6"/>
        </w:numPr>
        <w:tabs>
          <w:tab w:val="left" w:pos="1098"/>
        </w:tabs>
        <w:spacing w:before="2"/>
        <w:ind w:right="105" w:firstLine="707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сочетании</w:t>
      </w:r>
      <w:r>
        <w:rPr>
          <w:spacing w:val="1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70"/>
          <w:sz w:val="28"/>
        </w:rPr>
        <w:t xml:space="preserve"> </w:t>
      </w:r>
      <w:r>
        <w:rPr>
          <w:sz w:val="28"/>
        </w:rPr>
        <w:t>(музыкальные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игры,</w:t>
      </w:r>
      <w:r>
        <w:rPr>
          <w:spacing w:val="1"/>
          <w:sz w:val="28"/>
        </w:rPr>
        <w:t xml:space="preserve"> </w:t>
      </w:r>
      <w:r>
        <w:rPr>
          <w:sz w:val="28"/>
        </w:rPr>
        <w:t>экскурсии,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сказок,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групповые,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внешкольные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музыкальные занятия младших школьников с ЗПР: посещение 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спектаклей,</w:t>
      </w:r>
      <w:r>
        <w:rPr>
          <w:spacing w:val="-1"/>
          <w:sz w:val="28"/>
        </w:rPr>
        <w:t xml:space="preserve"> </w:t>
      </w:r>
      <w:r>
        <w:rPr>
          <w:sz w:val="28"/>
        </w:rPr>
        <w:t>слушание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</w:t>
      </w:r>
      <w:r>
        <w:rPr>
          <w:spacing w:val="-1"/>
          <w:sz w:val="28"/>
        </w:rPr>
        <w:t xml:space="preserve"> </w:t>
      </w:r>
      <w:r>
        <w:rPr>
          <w:sz w:val="28"/>
        </w:rPr>
        <w:t>и др.;</w:t>
      </w:r>
    </w:p>
    <w:p w:rsidR="00B87EB5" w:rsidRDefault="00A1272B">
      <w:pPr>
        <w:pStyle w:val="a5"/>
        <w:numPr>
          <w:ilvl w:val="0"/>
          <w:numId w:val="6"/>
        </w:numPr>
        <w:tabs>
          <w:tab w:val="left" w:pos="1103"/>
        </w:tabs>
        <w:ind w:right="104" w:firstLine="707"/>
        <w:rPr>
          <w:sz w:val="28"/>
        </w:rPr>
      </w:pPr>
      <w:proofErr w:type="gramStart"/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игровые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рассматриваются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широкий</w:t>
      </w:r>
      <w:r>
        <w:rPr>
          <w:spacing w:val="1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</w:t>
      </w:r>
      <w:r>
        <w:rPr>
          <w:spacing w:val="56"/>
          <w:sz w:val="28"/>
        </w:rPr>
        <w:t xml:space="preserve"> </w:t>
      </w:r>
      <w:r>
        <w:rPr>
          <w:sz w:val="28"/>
        </w:rPr>
        <w:t>присущих</w:t>
      </w:r>
      <w:r>
        <w:rPr>
          <w:spacing w:val="60"/>
          <w:sz w:val="28"/>
        </w:rPr>
        <w:t xml:space="preserve"> </w:t>
      </w:r>
      <w:r>
        <w:rPr>
          <w:sz w:val="28"/>
        </w:rPr>
        <w:t>самому</w:t>
      </w:r>
      <w:r>
        <w:rPr>
          <w:spacing w:val="56"/>
          <w:sz w:val="28"/>
        </w:rPr>
        <w:t xml:space="preserve"> </w:t>
      </w:r>
      <w:r>
        <w:rPr>
          <w:sz w:val="28"/>
        </w:rPr>
        <w:t>искусству</w:t>
      </w:r>
      <w:r>
        <w:rPr>
          <w:spacing w:val="59"/>
          <w:sz w:val="28"/>
        </w:rPr>
        <w:t xml:space="preserve"> </w:t>
      </w:r>
      <w:r>
        <w:rPr>
          <w:sz w:val="28"/>
        </w:rPr>
        <w:t>—</w:t>
      </w:r>
      <w:r>
        <w:rPr>
          <w:spacing w:val="60"/>
          <w:sz w:val="28"/>
        </w:rPr>
        <w:t xml:space="preserve"> </w:t>
      </w:r>
      <w:r>
        <w:rPr>
          <w:sz w:val="28"/>
        </w:rPr>
        <w:t>от</w:t>
      </w:r>
      <w:r>
        <w:rPr>
          <w:spacing w:val="59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60"/>
          <w:sz w:val="28"/>
        </w:rPr>
        <w:t xml:space="preserve"> </w:t>
      </w:r>
      <w:r>
        <w:rPr>
          <w:sz w:val="28"/>
        </w:rPr>
        <w:t>фольклорных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звуковым</w:t>
      </w:r>
      <w:r>
        <w:rPr>
          <w:spacing w:val="1"/>
          <w:sz w:val="28"/>
        </w:rPr>
        <w:t xml:space="preserve"> </w:t>
      </w:r>
      <w:r>
        <w:rPr>
          <w:sz w:val="28"/>
        </w:rPr>
        <w:t>импровизациям,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жанровых</w:t>
      </w:r>
      <w:r>
        <w:rPr>
          <w:spacing w:val="71"/>
          <w:sz w:val="28"/>
        </w:rPr>
        <w:t xml:space="preserve"> </w:t>
      </w:r>
      <w:r>
        <w:rPr>
          <w:sz w:val="28"/>
        </w:rPr>
        <w:t>особенностей,</w:t>
      </w:r>
      <w:r>
        <w:rPr>
          <w:spacing w:val="7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музицирование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пение,</w:t>
      </w:r>
      <w:r>
        <w:rPr>
          <w:spacing w:val="1"/>
          <w:sz w:val="28"/>
        </w:rPr>
        <w:t xml:space="preserve"> </w:t>
      </w:r>
      <w:r>
        <w:rPr>
          <w:sz w:val="28"/>
        </w:rPr>
        <w:t>игра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инструментах,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 музыкального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движения.</w:t>
      </w:r>
      <w:proofErr w:type="gramEnd"/>
    </w:p>
    <w:p w:rsidR="00B87EB5" w:rsidRDefault="00A1272B">
      <w:pPr>
        <w:pStyle w:val="Heading1"/>
        <w:spacing w:before="5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учебного предмета</w:t>
      </w:r>
      <w:r>
        <w:rPr>
          <w:spacing w:val="-5"/>
        </w:rPr>
        <w:t xml:space="preserve"> </w:t>
      </w:r>
      <w:r>
        <w:t>«Музыка»</w:t>
      </w:r>
    </w:p>
    <w:p w:rsidR="00B87EB5" w:rsidRDefault="00A1272B">
      <w:pPr>
        <w:pStyle w:val="a3"/>
        <w:ind w:right="106"/>
      </w:pPr>
      <w:r>
        <w:rPr>
          <w:i/>
        </w:rPr>
        <w:t>Основная</w:t>
      </w:r>
      <w:r>
        <w:rPr>
          <w:i/>
          <w:spacing w:val="1"/>
        </w:rPr>
        <w:t xml:space="preserve"> </w:t>
      </w:r>
      <w:r>
        <w:rPr>
          <w:i/>
        </w:rPr>
        <w:t>цель</w:t>
      </w:r>
      <w:r>
        <w:rPr>
          <w:i/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 xml:space="preserve">культуры как части всей духовной культуры </w:t>
      </w:r>
      <w:proofErr w:type="gramStart"/>
      <w:r>
        <w:t>обучающихся</w:t>
      </w:r>
      <w:proofErr w:type="gramEnd"/>
      <w:r>
        <w:t xml:space="preserve"> с ЗПР. Основным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специфического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порождаемых</w:t>
      </w:r>
      <w:r>
        <w:rPr>
          <w:spacing w:val="1"/>
        </w:rPr>
        <w:t xml:space="preserve"> </w:t>
      </w:r>
      <w:r>
        <w:t>ситуациями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(постижение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переживание,</w:t>
      </w:r>
      <w:r>
        <w:rPr>
          <w:spacing w:val="1"/>
        </w:rPr>
        <w:t xml:space="preserve"> </w:t>
      </w:r>
      <w:r>
        <w:t>самовыражение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творчество,</w:t>
      </w:r>
      <w:r>
        <w:rPr>
          <w:spacing w:val="1"/>
        </w:rPr>
        <w:t xml:space="preserve"> </w:t>
      </w:r>
      <w:r>
        <w:t>духовно-нравственное</w:t>
      </w:r>
      <w:r>
        <w:rPr>
          <w:spacing w:val="1"/>
        </w:rPr>
        <w:t xml:space="preserve"> </w:t>
      </w:r>
      <w:r>
        <w:t>становление,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сопереживания).</w:t>
      </w:r>
    </w:p>
    <w:p w:rsidR="00B87EB5" w:rsidRDefault="00A1272B">
      <w:pPr>
        <w:ind w:left="102" w:right="105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конкретизации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целей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71"/>
          <w:sz w:val="28"/>
        </w:rPr>
        <w:t xml:space="preserve"> </w:t>
      </w:r>
      <w:r>
        <w:rPr>
          <w:sz w:val="28"/>
        </w:rPr>
        <w:t>реализация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 направлениям:</w:t>
      </w:r>
    </w:p>
    <w:p w:rsidR="00B87EB5" w:rsidRDefault="00A1272B">
      <w:pPr>
        <w:pStyle w:val="a5"/>
        <w:numPr>
          <w:ilvl w:val="0"/>
          <w:numId w:val="5"/>
        </w:numPr>
        <w:tabs>
          <w:tab w:val="left" w:pos="1350"/>
        </w:tabs>
        <w:ind w:right="105" w:firstLine="707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 познавательной сферы;</w:t>
      </w:r>
    </w:p>
    <w:p w:rsidR="00B87EB5" w:rsidRDefault="00A1272B">
      <w:pPr>
        <w:pStyle w:val="a5"/>
        <w:numPr>
          <w:ilvl w:val="0"/>
          <w:numId w:val="5"/>
        </w:numPr>
        <w:tabs>
          <w:tab w:val="left" w:pos="1230"/>
        </w:tabs>
        <w:ind w:right="110" w:firstLine="70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60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6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59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60"/>
          <w:sz w:val="28"/>
        </w:rPr>
        <w:t xml:space="preserve"> </w:t>
      </w:r>
      <w:r>
        <w:rPr>
          <w:sz w:val="28"/>
        </w:rPr>
        <w:t>как</w:t>
      </w:r>
      <w:r>
        <w:rPr>
          <w:spacing w:val="58"/>
          <w:sz w:val="28"/>
        </w:rPr>
        <w:t xml:space="preserve"> </w:t>
      </w:r>
      <w:r>
        <w:rPr>
          <w:sz w:val="28"/>
        </w:rPr>
        <w:t>универсального</w:t>
      </w:r>
      <w:r>
        <w:rPr>
          <w:spacing w:val="59"/>
          <w:sz w:val="28"/>
        </w:rPr>
        <w:t xml:space="preserve"> </w:t>
      </w:r>
      <w:r>
        <w:rPr>
          <w:sz w:val="28"/>
        </w:rPr>
        <w:t>языка</w:t>
      </w:r>
    </w:p>
    <w:p w:rsidR="00B87EB5" w:rsidRDefault="00B87EB5">
      <w:pPr>
        <w:jc w:val="both"/>
        <w:rPr>
          <w:sz w:val="28"/>
        </w:rPr>
        <w:sectPr w:rsidR="00B87EB5">
          <w:pgSz w:w="11910" w:h="16390"/>
          <w:pgMar w:top="1060" w:right="740" w:bottom="280" w:left="1600" w:header="720" w:footer="720" w:gutter="0"/>
          <w:cols w:space="720"/>
        </w:sectPr>
      </w:pPr>
    </w:p>
    <w:p w:rsidR="00B87EB5" w:rsidRDefault="00A1272B">
      <w:pPr>
        <w:pStyle w:val="a3"/>
        <w:spacing w:before="63"/>
        <w:ind w:firstLine="0"/>
      </w:pPr>
      <w:r>
        <w:lastRenderedPageBreak/>
        <w:t>общения,</w:t>
      </w:r>
      <w:r>
        <w:rPr>
          <w:spacing w:val="-5"/>
        </w:rPr>
        <w:t xml:space="preserve"> </w:t>
      </w:r>
      <w:r>
        <w:t>художественного</w:t>
      </w:r>
      <w:r>
        <w:rPr>
          <w:spacing w:val="-4"/>
        </w:rPr>
        <w:t xml:space="preserve"> </w:t>
      </w:r>
      <w:r>
        <w:t>отражения</w:t>
      </w:r>
      <w:r>
        <w:rPr>
          <w:spacing w:val="-4"/>
        </w:rPr>
        <w:t xml:space="preserve"> </w:t>
      </w:r>
      <w:r>
        <w:t>многообразия</w:t>
      </w:r>
      <w:r>
        <w:rPr>
          <w:spacing w:val="-5"/>
        </w:rPr>
        <w:t xml:space="preserve"> </w:t>
      </w:r>
      <w:r>
        <w:t>жизни;</w:t>
      </w:r>
    </w:p>
    <w:p w:rsidR="00B87EB5" w:rsidRDefault="00A1272B">
      <w:pPr>
        <w:pStyle w:val="a5"/>
        <w:numPr>
          <w:ilvl w:val="0"/>
          <w:numId w:val="5"/>
        </w:numPr>
        <w:tabs>
          <w:tab w:val="left" w:pos="1369"/>
        </w:tabs>
        <w:spacing w:before="2"/>
        <w:ind w:right="109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ребёнка,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внутренней</w:t>
      </w:r>
      <w:r>
        <w:rPr>
          <w:spacing w:val="-1"/>
          <w:sz w:val="28"/>
        </w:rPr>
        <w:t xml:space="preserve"> </w:t>
      </w:r>
      <w:r>
        <w:rPr>
          <w:sz w:val="28"/>
        </w:rPr>
        <w:t>мотивации к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музицированию</w:t>
      </w:r>
      <w:proofErr w:type="spellEnd"/>
      <w:r>
        <w:rPr>
          <w:sz w:val="28"/>
        </w:rPr>
        <w:t>.</w:t>
      </w:r>
    </w:p>
    <w:p w:rsidR="00B87EB5" w:rsidRDefault="00A1272B">
      <w:pPr>
        <w:pStyle w:val="a3"/>
        <w:spacing w:line="321" w:lineRule="exact"/>
        <w:ind w:left="810" w:firstLine="0"/>
      </w:pPr>
      <w:r>
        <w:t>Важнейшими</w:t>
      </w:r>
      <w:r>
        <w:rPr>
          <w:spacing w:val="-2"/>
        </w:rPr>
        <w:t xml:space="preserve"> </w:t>
      </w:r>
      <w:r>
        <w:rPr>
          <w:i/>
        </w:rPr>
        <w:t>задачами</w:t>
      </w:r>
      <w:r>
        <w:rPr>
          <w:i/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начальной</w:t>
      </w:r>
      <w:r>
        <w:rPr>
          <w:spacing w:val="-3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являются:</w:t>
      </w:r>
    </w:p>
    <w:p w:rsidR="00B87EB5" w:rsidRDefault="00A1272B">
      <w:pPr>
        <w:pStyle w:val="a5"/>
        <w:numPr>
          <w:ilvl w:val="0"/>
          <w:numId w:val="4"/>
        </w:numPr>
        <w:tabs>
          <w:tab w:val="left" w:pos="1400"/>
        </w:tabs>
        <w:ind w:right="108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эмоционально-ценностной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отзывчивости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прекрасное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и в</w:t>
      </w:r>
      <w:r>
        <w:rPr>
          <w:spacing w:val="-1"/>
          <w:sz w:val="28"/>
        </w:rPr>
        <w:t xml:space="preserve"> </w:t>
      </w:r>
      <w:r>
        <w:rPr>
          <w:sz w:val="28"/>
        </w:rPr>
        <w:t>искусстве.</w:t>
      </w:r>
    </w:p>
    <w:p w:rsidR="00B87EB5" w:rsidRDefault="00A1272B">
      <w:pPr>
        <w:pStyle w:val="a5"/>
        <w:numPr>
          <w:ilvl w:val="0"/>
          <w:numId w:val="4"/>
        </w:numPr>
        <w:tabs>
          <w:tab w:val="left" w:pos="1328"/>
        </w:tabs>
        <w:ind w:right="106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мир,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гармонизация взаимодействия с природой, обществом, самим собой 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формы </w:t>
      </w:r>
      <w:proofErr w:type="spellStart"/>
      <w:r>
        <w:rPr>
          <w:sz w:val="28"/>
        </w:rPr>
        <w:t>музицирования</w:t>
      </w:r>
      <w:proofErr w:type="spellEnd"/>
      <w:r>
        <w:rPr>
          <w:sz w:val="28"/>
        </w:rPr>
        <w:t>.</w:t>
      </w:r>
    </w:p>
    <w:p w:rsidR="00B87EB5" w:rsidRDefault="00A1272B">
      <w:pPr>
        <w:pStyle w:val="a5"/>
        <w:numPr>
          <w:ilvl w:val="0"/>
          <w:numId w:val="4"/>
        </w:numPr>
        <w:tabs>
          <w:tab w:val="left" w:pos="1230"/>
        </w:tabs>
        <w:ind w:right="110" w:firstLine="707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образов.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внутренний</w:t>
      </w:r>
      <w:r>
        <w:rPr>
          <w:spacing w:val="-4"/>
          <w:sz w:val="28"/>
        </w:rPr>
        <w:t xml:space="preserve"> </w:t>
      </w:r>
      <w:r>
        <w:rPr>
          <w:sz w:val="28"/>
        </w:rPr>
        <w:t>опыт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эмоционального переживания.</w:t>
      </w:r>
    </w:p>
    <w:p w:rsidR="00B87EB5" w:rsidRDefault="00A1272B">
      <w:pPr>
        <w:pStyle w:val="a5"/>
        <w:numPr>
          <w:ilvl w:val="0"/>
          <w:numId w:val="4"/>
        </w:numPr>
        <w:tabs>
          <w:tab w:val="left" w:pos="1268"/>
        </w:tabs>
        <w:ind w:right="110" w:firstLine="70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познавательными и регулятивными универсальными учебными действиями.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5"/>
          <w:sz w:val="28"/>
        </w:rPr>
        <w:t xml:space="preserve"> </w:t>
      </w:r>
      <w:r>
        <w:rPr>
          <w:sz w:val="28"/>
        </w:rPr>
        <w:t>ассоциативного мышления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воображения.</w:t>
      </w:r>
    </w:p>
    <w:p w:rsidR="00B87EB5" w:rsidRDefault="00A1272B">
      <w:pPr>
        <w:pStyle w:val="a5"/>
        <w:numPr>
          <w:ilvl w:val="0"/>
          <w:numId w:val="4"/>
        </w:numPr>
        <w:tabs>
          <w:tab w:val="left" w:pos="1129"/>
        </w:tabs>
        <w:spacing w:before="1"/>
        <w:ind w:right="110" w:firstLine="707"/>
        <w:rPr>
          <w:sz w:val="28"/>
        </w:rPr>
      </w:pPr>
      <w:r>
        <w:rPr>
          <w:sz w:val="28"/>
        </w:rPr>
        <w:t>Овладение предметными умениями и навыками в различных видах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практического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музицирования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ребёнка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разнообразие</w:t>
      </w:r>
      <w:r>
        <w:rPr>
          <w:spacing w:val="-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числе:</w:t>
      </w:r>
    </w:p>
    <w:p w:rsidR="00B87EB5" w:rsidRDefault="00A1272B">
      <w:pPr>
        <w:pStyle w:val="a3"/>
        <w:spacing w:line="321" w:lineRule="exact"/>
        <w:ind w:left="810" w:firstLine="0"/>
      </w:pPr>
      <w:r>
        <w:t>а)</w:t>
      </w:r>
      <w:r>
        <w:rPr>
          <w:spacing w:val="-4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(воспитание</w:t>
      </w:r>
      <w:r>
        <w:rPr>
          <w:spacing w:val="-3"/>
        </w:rPr>
        <w:t xml:space="preserve"> </w:t>
      </w:r>
      <w:r>
        <w:t>грамотного</w:t>
      </w:r>
      <w:r>
        <w:rPr>
          <w:spacing w:val="-2"/>
        </w:rPr>
        <w:t xml:space="preserve"> </w:t>
      </w:r>
      <w:r>
        <w:t>слушателя);</w:t>
      </w:r>
    </w:p>
    <w:p w:rsidR="00B87EB5" w:rsidRDefault="00A1272B">
      <w:pPr>
        <w:pStyle w:val="a3"/>
        <w:spacing w:line="242" w:lineRule="auto"/>
        <w:ind w:left="810" w:right="208" w:firstLine="0"/>
      </w:pPr>
      <w:r>
        <w:t>б) исполнение (пение, игра на доступных музыкальных инструментах);</w:t>
      </w:r>
      <w:r>
        <w:rPr>
          <w:spacing w:val="-67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сочинение</w:t>
      </w:r>
      <w:r>
        <w:rPr>
          <w:spacing w:val="-2"/>
        </w:rPr>
        <w:t xml:space="preserve"> </w:t>
      </w:r>
      <w:r>
        <w:t>(элементы</w:t>
      </w:r>
      <w:r>
        <w:rPr>
          <w:spacing w:val="-5"/>
        </w:rPr>
        <w:t xml:space="preserve"> </w:t>
      </w:r>
      <w:r>
        <w:t>импровизации,</w:t>
      </w:r>
      <w:r>
        <w:rPr>
          <w:spacing w:val="-6"/>
        </w:rPr>
        <w:t xml:space="preserve"> </w:t>
      </w:r>
      <w:r>
        <w:t>композиции,</w:t>
      </w:r>
      <w:r>
        <w:rPr>
          <w:spacing w:val="-3"/>
        </w:rPr>
        <w:t xml:space="preserve"> </w:t>
      </w:r>
      <w:r>
        <w:t>аранжировки);</w:t>
      </w:r>
    </w:p>
    <w:p w:rsidR="00B87EB5" w:rsidRDefault="00A1272B">
      <w:pPr>
        <w:pStyle w:val="a3"/>
        <w:ind w:right="109"/>
      </w:pPr>
      <w:r>
        <w:t>г)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(пластическое</w:t>
      </w:r>
      <w:r>
        <w:rPr>
          <w:spacing w:val="1"/>
        </w:rPr>
        <w:t xml:space="preserve"> </w:t>
      </w:r>
      <w:r>
        <w:t>интонирование,</w:t>
      </w:r>
      <w:r>
        <w:rPr>
          <w:spacing w:val="1"/>
        </w:rPr>
        <w:t xml:space="preserve"> </w:t>
      </w:r>
      <w:r>
        <w:t>танец,</w:t>
      </w:r>
      <w:r>
        <w:rPr>
          <w:spacing w:val="1"/>
        </w:rPr>
        <w:t xml:space="preserve"> </w:t>
      </w:r>
      <w:r>
        <w:t>двигательное</w:t>
      </w:r>
      <w:r>
        <w:rPr>
          <w:spacing w:val="-1"/>
        </w:rPr>
        <w:t xml:space="preserve"> </w:t>
      </w:r>
      <w:r>
        <w:t>моделирование</w:t>
      </w:r>
      <w:r>
        <w:rPr>
          <w:spacing w:val="-3"/>
        </w:rPr>
        <w:t xml:space="preserve"> </w:t>
      </w:r>
      <w:r>
        <w:t>и др.);</w:t>
      </w:r>
    </w:p>
    <w:p w:rsidR="00B87EB5" w:rsidRDefault="00A1272B">
      <w:pPr>
        <w:pStyle w:val="a3"/>
        <w:spacing w:line="321" w:lineRule="exact"/>
        <w:ind w:left="810" w:firstLine="0"/>
      </w:pPr>
      <w:proofErr w:type="spellStart"/>
      <w:r>
        <w:t>д</w:t>
      </w:r>
      <w:proofErr w:type="spellEnd"/>
      <w:r>
        <w:t>)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проекты.</w:t>
      </w:r>
    </w:p>
    <w:p w:rsidR="00B87EB5" w:rsidRDefault="00A1272B">
      <w:pPr>
        <w:pStyle w:val="a5"/>
        <w:numPr>
          <w:ilvl w:val="0"/>
          <w:numId w:val="4"/>
        </w:numPr>
        <w:tabs>
          <w:tab w:val="left" w:pos="1115"/>
        </w:tabs>
        <w:ind w:right="110" w:firstLine="707"/>
        <w:rPr>
          <w:sz w:val="28"/>
        </w:rPr>
      </w:pPr>
      <w:r>
        <w:rPr>
          <w:sz w:val="28"/>
        </w:rPr>
        <w:t>Изучение закономерностей музыкального искусства: интонационная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и жанровая природа музыки, основные выразительные средства, 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языка.</w:t>
      </w:r>
    </w:p>
    <w:p w:rsidR="00B87EB5" w:rsidRDefault="00A1272B">
      <w:pPr>
        <w:pStyle w:val="a5"/>
        <w:numPr>
          <w:ilvl w:val="0"/>
          <w:numId w:val="4"/>
        </w:numPr>
        <w:tabs>
          <w:tab w:val="left" w:pos="1247"/>
        </w:tabs>
        <w:ind w:right="104" w:firstLine="707"/>
        <w:rPr>
          <w:sz w:val="28"/>
        </w:rPr>
      </w:pP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цивилизационному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интонационно-образного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строя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культуры.</w:t>
      </w:r>
    </w:p>
    <w:p w:rsidR="00B87EB5" w:rsidRDefault="00A1272B">
      <w:pPr>
        <w:pStyle w:val="a5"/>
        <w:numPr>
          <w:ilvl w:val="0"/>
          <w:numId w:val="4"/>
        </w:numPr>
        <w:tabs>
          <w:tab w:val="left" w:pos="1167"/>
        </w:tabs>
        <w:ind w:right="114" w:firstLine="707"/>
        <w:rPr>
          <w:sz w:val="28"/>
        </w:rPr>
      </w:pP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кругозора,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>любознательности,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 стран,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-1"/>
          <w:sz w:val="28"/>
        </w:rPr>
        <w:t xml:space="preserve"> </w:t>
      </w:r>
      <w:r>
        <w:rPr>
          <w:sz w:val="28"/>
        </w:rPr>
        <w:t>времён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народов.</w:t>
      </w:r>
    </w:p>
    <w:p w:rsidR="00B87EB5" w:rsidRDefault="00A1272B">
      <w:pPr>
        <w:pStyle w:val="Heading1"/>
        <w:spacing w:before="0" w:line="321" w:lineRule="exact"/>
      </w:pPr>
      <w:r>
        <w:t>Место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B87EB5" w:rsidRDefault="00A1272B">
      <w:pPr>
        <w:pStyle w:val="a3"/>
        <w:ind w:right="109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«Искусство»,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 и преподаётся в начальной школе с 1 (включая 1 дополнительный</w:t>
      </w:r>
      <w:r>
        <w:rPr>
          <w:spacing w:val="1"/>
        </w:rPr>
        <w:t xml:space="preserve"> </w:t>
      </w:r>
      <w:r>
        <w:t>класс)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</w:t>
      </w:r>
      <w:proofErr w:type="gramStart"/>
      <w:r>
        <w:t>сс вкл</w:t>
      </w:r>
      <w:proofErr w:type="gramEnd"/>
      <w:r>
        <w:t>ючительно.</w:t>
      </w:r>
    </w:p>
    <w:p w:rsidR="00B87EB5" w:rsidRDefault="00A1272B">
      <w:pPr>
        <w:pStyle w:val="a3"/>
        <w:ind w:right="109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модульного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вариативный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71"/>
        </w:rPr>
        <w:t xml:space="preserve"> </w:t>
      </w:r>
      <w:r>
        <w:t>очерёдности</w:t>
      </w:r>
      <w:r>
        <w:rPr>
          <w:spacing w:val="1"/>
        </w:rPr>
        <w:t xml:space="preserve"> </w:t>
      </w:r>
      <w:r>
        <w:t>изучения модулей, принципам компоновки учебных тем, форм и методов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содержания.</w:t>
      </w:r>
    </w:p>
    <w:p w:rsidR="00B87EB5" w:rsidRDefault="00A1272B">
      <w:pPr>
        <w:pStyle w:val="a3"/>
        <w:ind w:right="106"/>
      </w:pPr>
      <w:r>
        <w:t>Общее</w:t>
      </w:r>
      <w:r>
        <w:rPr>
          <w:spacing w:val="1"/>
        </w:rPr>
        <w:t xml:space="preserve"> </w:t>
      </w:r>
      <w:r w:rsidR="006471A5">
        <w:t xml:space="preserve">количество — </w:t>
      </w:r>
      <w:proofErr w:type="gramStart"/>
      <w:r w:rsidR="006471A5">
        <w:t>(</w:t>
      </w:r>
      <w:r>
        <w:rPr>
          <w:spacing w:val="-4"/>
        </w:rPr>
        <w:t xml:space="preserve"> </w:t>
      </w:r>
      <w:proofErr w:type="gramEnd"/>
      <w:r>
        <w:t>34</w:t>
      </w:r>
      <w:r>
        <w:rPr>
          <w:spacing w:val="-3"/>
        </w:rPr>
        <w:t xml:space="preserve"> </w:t>
      </w:r>
      <w:r>
        <w:t>часа 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 w:rsidR="006471A5">
        <w:t>2кл</w:t>
      </w:r>
      <w:r>
        <w:t>).</w:t>
      </w:r>
    </w:p>
    <w:p w:rsidR="00B87EB5" w:rsidRDefault="00A1272B">
      <w:pPr>
        <w:pStyle w:val="a3"/>
        <w:spacing w:before="1"/>
        <w:ind w:right="103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сетевого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lastRenderedPageBreak/>
        <w:t>образования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учреждениями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культурн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proofErr w:type="spellStart"/>
      <w:r>
        <w:t>досуговой</w:t>
      </w:r>
      <w:proofErr w:type="spellEnd"/>
      <w:r>
        <w:t xml:space="preserve"> сферы (театры,</w:t>
      </w:r>
      <w:r>
        <w:rPr>
          <w:spacing w:val="-1"/>
        </w:rPr>
        <w:t xml:space="preserve"> </w:t>
      </w:r>
      <w:r>
        <w:t>музеи,</w:t>
      </w:r>
      <w:r>
        <w:rPr>
          <w:spacing w:val="-1"/>
        </w:rPr>
        <w:t xml:space="preserve"> </w:t>
      </w:r>
      <w:r>
        <w:t>творческие союзы).</w:t>
      </w:r>
    </w:p>
    <w:p w:rsidR="00B87EB5" w:rsidRDefault="00A1272B">
      <w:pPr>
        <w:pStyle w:val="a3"/>
        <w:spacing w:before="1"/>
        <w:ind w:right="111"/>
      </w:pPr>
      <w:r>
        <w:t>Изучение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proofErr w:type="spellStart"/>
      <w:r>
        <w:t>социокультурную</w:t>
      </w:r>
      <w:proofErr w:type="spellEnd"/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праздниках, конкурсах, концертах, театрализованных действиях, в том числе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57"/>
        </w:rPr>
        <w:t xml:space="preserve"> </w:t>
      </w:r>
      <w:r>
        <w:t>программы,</w:t>
      </w:r>
      <w:r>
        <w:rPr>
          <w:spacing w:val="56"/>
        </w:rPr>
        <w:t xml:space="preserve"> </w:t>
      </w:r>
      <w:r>
        <w:t>как</w:t>
      </w:r>
      <w:r>
        <w:rPr>
          <w:spacing w:val="60"/>
        </w:rPr>
        <w:t xml:space="preserve"> </w:t>
      </w:r>
      <w:r>
        <w:t>«Изобразительное</w:t>
      </w:r>
      <w:r>
        <w:rPr>
          <w:spacing w:val="57"/>
        </w:rPr>
        <w:t xml:space="preserve"> </w:t>
      </w:r>
      <w:r>
        <w:t>искусство»,</w:t>
      </w:r>
    </w:p>
    <w:p w:rsidR="00B87EB5" w:rsidRDefault="00A1272B">
      <w:pPr>
        <w:pStyle w:val="a3"/>
        <w:ind w:right="109" w:firstLine="0"/>
      </w:pPr>
      <w:r>
        <w:t>«Литературное</w:t>
      </w:r>
      <w:r>
        <w:rPr>
          <w:spacing w:val="1"/>
        </w:rPr>
        <w:t xml:space="preserve"> </w:t>
      </w:r>
      <w:r>
        <w:t>чтение»,</w:t>
      </w:r>
      <w:r>
        <w:rPr>
          <w:spacing w:val="1"/>
        </w:rPr>
        <w:t xml:space="preserve"> </w:t>
      </w:r>
      <w:r>
        <w:t>«Окружающий</w:t>
      </w:r>
      <w:r>
        <w:rPr>
          <w:spacing w:val="1"/>
        </w:rPr>
        <w:t xml:space="preserve"> </w:t>
      </w:r>
      <w:r>
        <w:t>мир»,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религиозной</w:t>
      </w:r>
      <w:r>
        <w:rPr>
          <w:spacing w:val="-67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и светской</w:t>
      </w:r>
      <w:r>
        <w:rPr>
          <w:spacing w:val="-1"/>
        </w:rPr>
        <w:t xml:space="preserve"> </w:t>
      </w:r>
      <w:r>
        <w:t>этики»,</w:t>
      </w:r>
      <w:r>
        <w:rPr>
          <w:spacing w:val="-1"/>
        </w:rPr>
        <w:t xml:space="preserve"> </w:t>
      </w:r>
      <w:r>
        <w:t>«Иностранный язык»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B87EB5" w:rsidRDefault="00A1272B">
      <w:pPr>
        <w:spacing w:before="1"/>
        <w:ind w:left="701"/>
        <w:rPr>
          <w:sz w:val="24"/>
        </w:rPr>
      </w:pPr>
      <w:r>
        <w:rPr>
          <w:sz w:val="24"/>
        </w:rPr>
        <w:t>.</w:t>
      </w:r>
    </w:p>
    <w:p w:rsidR="00B87EB5" w:rsidRDefault="00B87EB5">
      <w:pPr>
        <w:rPr>
          <w:sz w:val="24"/>
        </w:rPr>
        <w:sectPr w:rsidR="00B87EB5">
          <w:pgSz w:w="11910" w:h="16390"/>
          <w:pgMar w:top="1060" w:right="740" w:bottom="280" w:left="1600" w:header="720" w:footer="720" w:gutter="0"/>
          <w:cols w:space="720"/>
        </w:sectPr>
      </w:pPr>
    </w:p>
    <w:p w:rsidR="00B87EB5" w:rsidRDefault="00A1272B" w:rsidP="007B79FC">
      <w:pPr>
        <w:pStyle w:val="Heading1"/>
        <w:spacing w:before="68" w:line="242" w:lineRule="auto"/>
        <w:ind w:left="102" w:right="105" w:firstLine="707"/>
        <w:rPr>
          <w:b w:val="0"/>
        </w:rPr>
      </w:pPr>
      <w:r>
        <w:lastRenderedPageBreak/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71"/>
        </w:rPr>
        <w:t xml:space="preserve"> </w:t>
      </w:r>
      <w:r>
        <w:t>КЛАСС</w:t>
      </w:r>
    </w:p>
    <w:p w:rsidR="00AF489B" w:rsidRDefault="00A1272B" w:rsidP="00AF489B">
      <w:pPr>
        <w:pStyle w:val="Heading1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 w:rsidR="00AF489B">
        <w:t>«Народная</w:t>
      </w:r>
      <w:r w:rsidR="00AF489B">
        <w:rPr>
          <w:spacing w:val="-4"/>
        </w:rPr>
        <w:t xml:space="preserve"> </w:t>
      </w:r>
      <w:r w:rsidR="00AF489B">
        <w:t>музыка</w:t>
      </w:r>
      <w:r w:rsidR="00AF489B">
        <w:rPr>
          <w:spacing w:val="-1"/>
        </w:rPr>
        <w:t xml:space="preserve"> </w:t>
      </w:r>
      <w:r w:rsidR="00AF489B">
        <w:t>России»</w:t>
      </w:r>
    </w:p>
    <w:p w:rsidR="00AF489B" w:rsidRDefault="00AF489B" w:rsidP="00AF489B">
      <w:pPr>
        <w:pStyle w:val="a3"/>
        <w:ind w:right="105"/>
      </w:pPr>
      <w:r>
        <w:t>Русский</w:t>
      </w:r>
      <w:r>
        <w:rPr>
          <w:spacing w:val="1"/>
        </w:rPr>
        <w:t xml:space="preserve"> </w:t>
      </w:r>
      <w:r>
        <w:t>фольклор.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(трудовые,</w:t>
      </w:r>
      <w:r>
        <w:rPr>
          <w:spacing w:val="1"/>
        </w:rPr>
        <w:t xml:space="preserve"> </w:t>
      </w:r>
      <w:r>
        <w:t>солдатские,</w:t>
      </w:r>
      <w:r>
        <w:rPr>
          <w:spacing w:val="1"/>
        </w:rPr>
        <w:t xml:space="preserve"> </w:t>
      </w:r>
      <w:r>
        <w:t>хороводные</w:t>
      </w:r>
      <w:r>
        <w:rPr>
          <w:spacing w:val="-4"/>
        </w:rPr>
        <w:t xml:space="preserve"> </w:t>
      </w:r>
      <w:r>
        <w:t>и др.).</w:t>
      </w:r>
    </w:p>
    <w:p w:rsidR="00B87EB5" w:rsidRPr="00AF489B" w:rsidRDefault="00AF489B" w:rsidP="00AF489B">
      <w:pPr>
        <w:pStyle w:val="Heading1"/>
        <w:spacing w:before="4"/>
        <w:rPr>
          <w:b w:val="0"/>
        </w:rPr>
      </w:pPr>
      <w:r w:rsidRPr="00AF489B">
        <w:rPr>
          <w:b w:val="0"/>
        </w:rPr>
        <w:t xml:space="preserve">Детский фольклор (игровые, </w:t>
      </w:r>
      <w:proofErr w:type="spellStart"/>
      <w:r w:rsidRPr="00AF489B">
        <w:rPr>
          <w:b w:val="0"/>
        </w:rPr>
        <w:t>заклички</w:t>
      </w:r>
      <w:proofErr w:type="spellEnd"/>
      <w:r w:rsidRPr="00AF489B">
        <w:rPr>
          <w:b w:val="0"/>
        </w:rPr>
        <w:t xml:space="preserve">, </w:t>
      </w:r>
      <w:proofErr w:type="spellStart"/>
      <w:r w:rsidRPr="00AF489B">
        <w:rPr>
          <w:b w:val="0"/>
        </w:rPr>
        <w:t>потешки</w:t>
      </w:r>
      <w:proofErr w:type="spellEnd"/>
      <w:r w:rsidRPr="00AF489B">
        <w:rPr>
          <w:b w:val="0"/>
        </w:rPr>
        <w:t>, считалки, прибаутки).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Русские народные музыкальные инструменты. Инструментальные наигрыши.</w:t>
      </w:r>
      <w:r w:rsidRPr="00AF489B">
        <w:rPr>
          <w:b w:val="0"/>
          <w:spacing w:val="-67"/>
        </w:rPr>
        <w:t xml:space="preserve"> </w:t>
      </w:r>
      <w:r w:rsidRPr="00AF489B">
        <w:rPr>
          <w:b w:val="0"/>
        </w:rPr>
        <w:t>Плясовые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мелодии.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Народные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праздники.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Обряды,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игры,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хороводы,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праздничная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символика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—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на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примере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одного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или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нескольких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народных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праздников.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Фольклор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в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творчестве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профессиональных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музыкантов.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Собиратели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фольклора.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Народные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мелодии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в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обработке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композиторов.</w:t>
      </w:r>
      <w:r w:rsidRPr="00AF489B">
        <w:rPr>
          <w:b w:val="0"/>
          <w:spacing w:val="1"/>
        </w:rPr>
        <w:t xml:space="preserve"> </w:t>
      </w:r>
      <w:r w:rsidRPr="00AF489B">
        <w:rPr>
          <w:b w:val="0"/>
        </w:rPr>
        <w:t>Народные</w:t>
      </w:r>
      <w:r w:rsidRPr="00AF489B">
        <w:rPr>
          <w:b w:val="0"/>
          <w:spacing w:val="-5"/>
        </w:rPr>
        <w:t xml:space="preserve"> </w:t>
      </w:r>
      <w:r w:rsidRPr="00AF489B">
        <w:rPr>
          <w:b w:val="0"/>
        </w:rPr>
        <w:t>жанры,</w:t>
      </w:r>
      <w:r w:rsidRPr="00AF489B">
        <w:rPr>
          <w:b w:val="0"/>
          <w:spacing w:val="-2"/>
        </w:rPr>
        <w:t xml:space="preserve"> </w:t>
      </w:r>
      <w:r w:rsidRPr="00AF489B">
        <w:rPr>
          <w:b w:val="0"/>
        </w:rPr>
        <w:t>интонации</w:t>
      </w:r>
      <w:r w:rsidRPr="00AF489B">
        <w:rPr>
          <w:b w:val="0"/>
          <w:spacing w:val="-1"/>
        </w:rPr>
        <w:t xml:space="preserve"> </w:t>
      </w:r>
      <w:r w:rsidRPr="00AF489B">
        <w:rPr>
          <w:b w:val="0"/>
        </w:rPr>
        <w:t>как</w:t>
      </w:r>
      <w:r w:rsidRPr="00AF489B">
        <w:rPr>
          <w:b w:val="0"/>
          <w:spacing w:val="-5"/>
        </w:rPr>
        <w:t xml:space="preserve"> </w:t>
      </w:r>
      <w:r w:rsidRPr="00AF489B">
        <w:rPr>
          <w:b w:val="0"/>
        </w:rPr>
        <w:t>основа</w:t>
      </w:r>
      <w:r w:rsidRPr="00AF489B">
        <w:rPr>
          <w:b w:val="0"/>
          <w:spacing w:val="-1"/>
        </w:rPr>
        <w:t xml:space="preserve"> </w:t>
      </w:r>
      <w:r w:rsidRPr="00AF489B">
        <w:rPr>
          <w:b w:val="0"/>
        </w:rPr>
        <w:t>для</w:t>
      </w:r>
      <w:r w:rsidRPr="00AF489B">
        <w:rPr>
          <w:b w:val="0"/>
          <w:spacing w:val="-1"/>
        </w:rPr>
        <w:t xml:space="preserve"> </w:t>
      </w:r>
      <w:r w:rsidRPr="00AF489B">
        <w:rPr>
          <w:b w:val="0"/>
        </w:rPr>
        <w:t>композиторского</w:t>
      </w:r>
      <w:r w:rsidRPr="00AF489B">
        <w:rPr>
          <w:b w:val="0"/>
          <w:spacing w:val="-1"/>
        </w:rPr>
        <w:t xml:space="preserve"> </w:t>
      </w:r>
      <w:r w:rsidRPr="00AF489B">
        <w:rPr>
          <w:b w:val="0"/>
        </w:rPr>
        <w:t>творчества.</w:t>
      </w:r>
    </w:p>
    <w:p w:rsidR="00AF489B" w:rsidRDefault="00A1272B" w:rsidP="00AF489B">
      <w:pPr>
        <w:pStyle w:val="Heading1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4"/>
        </w:rPr>
        <w:t xml:space="preserve"> </w:t>
      </w:r>
      <w:r w:rsidR="00AF489B">
        <w:t>«Классическая</w:t>
      </w:r>
      <w:r w:rsidR="00AF489B">
        <w:rPr>
          <w:spacing w:val="-3"/>
        </w:rPr>
        <w:t xml:space="preserve"> </w:t>
      </w:r>
      <w:r w:rsidR="00AF489B">
        <w:t>музыка»</w:t>
      </w:r>
    </w:p>
    <w:p w:rsidR="00AF489B" w:rsidRDefault="00AF489B" w:rsidP="00AF489B">
      <w:pPr>
        <w:pStyle w:val="a3"/>
        <w:ind w:right="104"/>
      </w:pPr>
      <w:r>
        <w:t>Композиторы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детям.</w:t>
      </w:r>
      <w:r>
        <w:rPr>
          <w:spacing w:val="1"/>
        </w:rPr>
        <w:t xml:space="preserve"> </w:t>
      </w:r>
      <w:r>
        <w:t>Детская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Чайковского,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Прокофьева,</w:t>
      </w:r>
      <w:r>
        <w:rPr>
          <w:spacing w:val="-2"/>
        </w:rPr>
        <w:t xml:space="preserve"> </w:t>
      </w:r>
      <w:r>
        <w:t>Д. Б.</w:t>
      </w:r>
      <w:r>
        <w:rPr>
          <w:spacing w:val="-1"/>
        </w:rPr>
        <w:t xml:space="preserve"> </w:t>
      </w:r>
      <w:proofErr w:type="spellStart"/>
      <w:r>
        <w:t>Кабалевского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1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жанра.</w:t>
      </w:r>
    </w:p>
    <w:p w:rsidR="00AF489B" w:rsidRDefault="00AF489B" w:rsidP="00AF489B">
      <w:pPr>
        <w:pStyle w:val="a3"/>
        <w:tabs>
          <w:tab w:val="left" w:pos="1824"/>
          <w:tab w:val="left" w:pos="2776"/>
          <w:tab w:val="left" w:pos="3927"/>
          <w:tab w:val="left" w:pos="5882"/>
          <w:tab w:val="left" w:pos="6786"/>
          <w:tab w:val="left" w:pos="7147"/>
          <w:tab w:val="left" w:pos="8444"/>
        </w:tabs>
        <w:ind w:right="112"/>
        <w:jc w:val="right"/>
      </w:pPr>
      <w:r>
        <w:t>Песня,</w:t>
      </w:r>
      <w:r>
        <w:tab/>
        <w:t>танец,</w:t>
      </w:r>
      <w:r>
        <w:tab/>
        <w:t>марш.</w:t>
      </w:r>
      <w:r>
        <w:tab/>
        <w:t>Фортепиано.</w:t>
      </w:r>
      <w:r>
        <w:tab/>
        <w:t>Рояль</w:t>
      </w:r>
      <w:r>
        <w:tab/>
        <w:t>и</w:t>
      </w:r>
      <w:r>
        <w:tab/>
        <w:t>пианино.</w:t>
      </w:r>
      <w:r>
        <w:tab/>
      </w:r>
      <w:r>
        <w:rPr>
          <w:spacing w:val="-1"/>
        </w:rPr>
        <w:t>История</w:t>
      </w:r>
      <w:r>
        <w:rPr>
          <w:spacing w:val="-67"/>
        </w:rPr>
        <w:t xml:space="preserve"> </w:t>
      </w:r>
      <w:r>
        <w:t>изобретения</w:t>
      </w:r>
      <w:r>
        <w:rPr>
          <w:spacing w:val="54"/>
        </w:rPr>
        <w:t xml:space="preserve"> </w:t>
      </w:r>
      <w:r>
        <w:t>фортепиано,</w:t>
      </w:r>
      <w:r>
        <w:rPr>
          <w:spacing w:val="55"/>
        </w:rPr>
        <w:t xml:space="preserve"> </w:t>
      </w:r>
      <w:r>
        <w:t>«секрет»</w:t>
      </w:r>
      <w:r>
        <w:rPr>
          <w:spacing w:val="52"/>
        </w:rPr>
        <w:t xml:space="preserve"> </w:t>
      </w:r>
      <w:r>
        <w:t>названия</w:t>
      </w:r>
      <w:r>
        <w:rPr>
          <w:spacing w:val="51"/>
        </w:rPr>
        <w:t xml:space="preserve"> </w:t>
      </w:r>
      <w:r>
        <w:t>инструмента</w:t>
      </w:r>
      <w:r>
        <w:rPr>
          <w:spacing w:val="53"/>
        </w:rPr>
        <w:t xml:space="preserve"> </w:t>
      </w:r>
      <w:r>
        <w:t>(форте</w:t>
      </w:r>
      <w:r>
        <w:rPr>
          <w:spacing w:val="57"/>
        </w:rPr>
        <w:t xml:space="preserve"> </w:t>
      </w:r>
      <w:r>
        <w:t>+</w:t>
      </w:r>
      <w:r>
        <w:rPr>
          <w:spacing w:val="54"/>
        </w:rPr>
        <w:t xml:space="preserve"> </w:t>
      </w:r>
      <w:r>
        <w:t>пиано).</w:t>
      </w:r>
    </w:p>
    <w:p w:rsidR="00AF489B" w:rsidRDefault="00AF489B" w:rsidP="00AF489B">
      <w:pPr>
        <w:pStyle w:val="a3"/>
        <w:spacing w:line="321" w:lineRule="exact"/>
        <w:ind w:left="0" w:right="106" w:firstLine="0"/>
        <w:jc w:val="right"/>
      </w:pPr>
      <w:r>
        <w:t>«Предки»</w:t>
      </w:r>
      <w:r>
        <w:rPr>
          <w:spacing w:val="14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«наследники»</w:t>
      </w:r>
      <w:r>
        <w:rPr>
          <w:spacing w:val="15"/>
        </w:rPr>
        <w:t xml:space="preserve"> </w:t>
      </w:r>
      <w:r>
        <w:t>фортепиано</w:t>
      </w:r>
      <w:r>
        <w:rPr>
          <w:spacing w:val="15"/>
        </w:rPr>
        <w:t xml:space="preserve"> </w:t>
      </w:r>
      <w:r>
        <w:t>(клавесин,</w:t>
      </w:r>
      <w:r>
        <w:rPr>
          <w:spacing w:val="16"/>
        </w:rPr>
        <w:t xml:space="preserve"> </w:t>
      </w:r>
      <w:r>
        <w:t>синтезатор).</w:t>
      </w:r>
      <w:r>
        <w:rPr>
          <w:spacing w:val="24"/>
        </w:rPr>
        <w:t xml:space="preserve"> </w:t>
      </w:r>
      <w:r>
        <w:t>Музыкальные</w:t>
      </w:r>
    </w:p>
    <w:p w:rsidR="00AF489B" w:rsidRDefault="00AF489B" w:rsidP="00AF489B">
      <w:pPr>
        <w:spacing w:line="321" w:lineRule="exact"/>
        <w:sectPr w:rsidR="00AF489B">
          <w:pgSz w:w="11910" w:h="16390"/>
          <w:pgMar w:top="1060" w:right="740" w:bottom="280" w:left="1600" w:header="720" w:footer="720" w:gutter="0"/>
          <w:cols w:space="720"/>
        </w:sectPr>
      </w:pPr>
    </w:p>
    <w:p w:rsidR="00AF489B" w:rsidRDefault="00AF489B" w:rsidP="00AF489B">
      <w:pPr>
        <w:pStyle w:val="a3"/>
        <w:spacing w:before="63"/>
        <w:ind w:left="0" w:right="103" w:firstLine="0"/>
      </w:pPr>
      <w:r>
        <w:lastRenderedPageBreak/>
        <w:t>инструменты.</w:t>
      </w:r>
      <w:r>
        <w:rPr>
          <w:spacing w:val="1"/>
        </w:rPr>
        <w:t xml:space="preserve"> </w:t>
      </w:r>
      <w:r>
        <w:t>Скрипка,</w:t>
      </w:r>
      <w:r>
        <w:rPr>
          <w:spacing w:val="1"/>
        </w:rPr>
        <w:t xml:space="preserve"> </w:t>
      </w:r>
      <w:r>
        <w:t>альт,</w:t>
      </w:r>
      <w:r>
        <w:rPr>
          <w:spacing w:val="1"/>
        </w:rPr>
        <w:t xml:space="preserve"> </w:t>
      </w:r>
      <w:r>
        <w:t>виолончель,</w:t>
      </w:r>
      <w:r>
        <w:rPr>
          <w:spacing w:val="1"/>
        </w:rPr>
        <w:t xml:space="preserve"> </w:t>
      </w:r>
      <w:r>
        <w:t>контрабас.</w:t>
      </w:r>
      <w:r>
        <w:rPr>
          <w:spacing w:val="1"/>
        </w:rPr>
        <w:t xml:space="preserve"> </w:t>
      </w:r>
      <w:r>
        <w:t>Композиторы,</w:t>
      </w:r>
      <w:r>
        <w:rPr>
          <w:spacing w:val="1"/>
        </w:rPr>
        <w:t xml:space="preserve"> </w:t>
      </w:r>
      <w:r>
        <w:t>сочинявшие</w:t>
      </w:r>
      <w:r>
        <w:rPr>
          <w:spacing w:val="1"/>
        </w:rPr>
        <w:t xml:space="preserve"> </w:t>
      </w:r>
      <w:r>
        <w:t>скрипичную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Знаменитые</w:t>
      </w:r>
      <w:r>
        <w:rPr>
          <w:spacing w:val="1"/>
        </w:rPr>
        <w:t xml:space="preserve"> </w:t>
      </w:r>
      <w:r>
        <w:t>исполнители,</w:t>
      </w:r>
      <w:r>
        <w:rPr>
          <w:spacing w:val="1"/>
        </w:rPr>
        <w:t xml:space="preserve"> </w:t>
      </w:r>
      <w:r>
        <w:t>мастера,</w:t>
      </w:r>
      <w:r>
        <w:rPr>
          <w:spacing w:val="1"/>
        </w:rPr>
        <w:t xml:space="preserve"> </w:t>
      </w:r>
      <w:r>
        <w:t>изготавливавшие</w:t>
      </w:r>
      <w:r>
        <w:rPr>
          <w:spacing w:val="1"/>
        </w:rPr>
        <w:t xml:space="preserve"> </w:t>
      </w:r>
      <w:r>
        <w:t>инструменты.</w:t>
      </w:r>
      <w:r>
        <w:rPr>
          <w:spacing w:val="1"/>
        </w:rPr>
        <w:t xml:space="preserve"> </w:t>
      </w:r>
      <w:r>
        <w:t>Программная</w:t>
      </w:r>
      <w:r>
        <w:rPr>
          <w:spacing w:val="1"/>
        </w:rPr>
        <w:t xml:space="preserve"> </w:t>
      </w:r>
      <w:r>
        <w:t>музыка.</w:t>
      </w:r>
      <w:r>
        <w:rPr>
          <w:spacing w:val="71"/>
        </w:rPr>
        <w:t xml:space="preserve"> </w:t>
      </w:r>
      <w:r>
        <w:t>Программное</w:t>
      </w:r>
      <w:r>
        <w:rPr>
          <w:spacing w:val="-67"/>
        </w:rPr>
        <w:t xml:space="preserve"> </w:t>
      </w:r>
      <w:r>
        <w:t>название, известный сюжет, литературный эпиграф. Симфоническая музыка.</w:t>
      </w:r>
      <w:r>
        <w:rPr>
          <w:spacing w:val="1"/>
        </w:rPr>
        <w:t xml:space="preserve"> </w:t>
      </w:r>
      <w:r>
        <w:t>Симфонический</w:t>
      </w:r>
      <w:r>
        <w:rPr>
          <w:spacing w:val="1"/>
        </w:rPr>
        <w:t xml:space="preserve"> </w:t>
      </w:r>
      <w:r>
        <w:t>оркестр.</w:t>
      </w:r>
      <w:r>
        <w:rPr>
          <w:spacing w:val="1"/>
        </w:rPr>
        <w:t xml:space="preserve"> </w:t>
      </w:r>
      <w:r>
        <w:t>Тембры,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инструментов.</w:t>
      </w:r>
      <w:r>
        <w:rPr>
          <w:spacing w:val="1"/>
        </w:rPr>
        <w:t xml:space="preserve"> </w:t>
      </w:r>
      <w:r>
        <w:t>Симфония,</w:t>
      </w:r>
      <w:r>
        <w:rPr>
          <w:spacing w:val="-67"/>
        </w:rPr>
        <w:t xml:space="preserve"> </w:t>
      </w:r>
      <w:r>
        <w:t>симфоническая</w:t>
      </w:r>
      <w:r>
        <w:rPr>
          <w:spacing w:val="1"/>
        </w:rPr>
        <w:t xml:space="preserve"> </w:t>
      </w:r>
      <w:r>
        <w:t>картина.</w:t>
      </w:r>
      <w:r>
        <w:rPr>
          <w:spacing w:val="1"/>
        </w:rPr>
        <w:t xml:space="preserve"> </w:t>
      </w:r>
      <w:r>
        <w:t>Европейские</w:t>
      </w:r>
      <w:r>
        <w:rPr>
          <w:spacing w:val="1"/>
        </w:rPr>
        <w:t xml:space="preserve"> </w:t>
      </w:r>
      <w:r>
        <w:t>композиторы-классики.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композиторы-классики.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исполнителя.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певцов,</w:t>
      </w:r>
      <w:r>
        <w:rPr>
          <w:spacing w:val="1"/>
        </w:rPr>
        <w:t xml:space="preserve"> </w:t>
      </w:r>
      <w:r>
        <w:t>инструменталистов, дирижёров. Консерватория, филармония, конкурс имени</w:t>
      </w:r>
      <w:r>
        <w:rPr>
          <w:spacing w:val="1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Чайковского.</w:t>
      </w:r>
    </w:p>
    <w:p w:rsidR="00AF489B" w:rsidRDefault="00AF489B" w:rsidP="00AF489B">
      <w:pPr>
        <w:pStyle w:val="a3"/>
        <w:ind w:left="0" w:right="109" w:firstLine="0"/>
      </w:pPr>
    </w:p>
    <w:p w:rsidR="006471A5" w:rsidRDefault="00A1272B" w:rsidP="00AF489B">
      <w:pPr>
        <w:pStyle w:val="Heading1"/>
        <w:spacing w:before="2"/>
      </w:pPr>
      <w:r>
        <w:t>Модуль</w:t>
      </w:r>
      <w:r>
        <w:rPr>
          <w:spacing w:val="-5"/>
        </w:rPr>
        <w:t xml:space="preserve"> </w:t>
      </w:r>
      <w:r>
        <w:t>№3</w:t>
      </w:r>
      <w:r>
        <w:rPr>
          <w:spacing w:val="-5"/>
        </w:rPr>
        <w:t xml:space="preserve"> </w:t>
      </w:r>
      <w:r w:rsidR="006471A5">
        <w:t>«Музыка</w:t>
      </w:r>
      <w:r w:rsidR="006471A5">
        <w:rPr>
          <w:spacing w:val="1"/>
        </w:rPr>
        <w:t xml:space="preserve"> </w:t>
      </w:r>
      <w:r w:rsidR="006471A5">
        <w:t>в</w:t>
      </w:r>
      <w:r w:rsidR="006471A5">
        <w:rPr>
          <w:spacing w:val="-2"/>
        </w:rPr>
        <w:t xml:space="preserve"> </w:t>
      </w:r>
      <w:r w:rsidR="006471A5">
        <w:t>жизни</w:t>
      </w:r>
      <w:r w:rsidR="006471A5">
        <w:rPr>
          <w:spacing w:val="-1"/>
        </w:rPr>
        <w:t xml:space="preserve"> </w:t>
      </w:r>
      <w:r w:rsidR="006471A5">
        <w:t>человека»</w:t>
      </w:r>
    </w:p>
    <w:p w:rsidR="006471A5" w:rsidRDefault="006471A5" w:rsidP="006471A5">
      <w:pPr>
        <w:pStyle w:val="a3"/>
        <w:ind w:right="102"/>
      </w:pPr>
      <w:r>
        <w:t>Главный музыкальный символ. Главный музыкальный символ нашей</w:t>
      </w:r>
      <w:r>
        <w:rPr>
          <w:spacing w:val="1"/>
        </w:rPr>
        <w:t xml:space="preserve"> </w:t>
      </w:r>
      <w:r>
        <w:t>страны. Традиции исполнения Гимна России. Другие гимны. Музыкальные</w:t>
      </w:r>
      <w:r>
        <w:rPr>
          <w:spacing w:val="1"/>
        </w:rPr>
        <w:t xml:space="preserve"> </w:t>
      </w:r>
      <w:r>
        <w:t>пейзажи.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глубоких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тонких</w:t>
      </w:r>
      <w:r>
        <w:rPr>
          <w:spacing w:val="1"/>
        </w:rPr>
        <w:t xml:space="preserve"> </w:t>
      </w:r>
      <w:r>
        <w:t>оттенков</w:t>
      </w:r>
      <w:r>
        <w:rPr>
          <w:spacing w:val="1"/>
        </w:rPr>
        <w:t xml:space="preserve"> </w:t>
      </w:r>
      <w:r>
        <w:t>настроения,</w:t>
      </w:r>
      <w:r>
        <w:rPr>
          <w:spacing w:val="44"/>
        </w:rPr>
        <w:t xml:space="preserve"> </w:t>
      </w:r>
      <w:r>
        <w:t>которые</w:t>
      </w:r>
      <w:r>
        <w:rPr>
          <w:spacing w:val="44"/>
        </w:rPr>
        <w:t xml:space="preserve"> </w:t>
      </w:r>
      <w:r>
        <w:t>трудно</w:t>
      </w:r>
      <w:r>
        <w:rPr>
          <w:spacing w:val="45"/>
        </w:rPr>
        <w:t xml:space="preserve"> </w:t>
      </w:r>
      <w:r>
        <w:t>передать</w:t>
      </w:r>
      <w:r>
        <w:rPr>
          <w:spacing w:val="43"/>
        </w:rPr>
        <w:t xml:space="preserve"> </w:t>
      </w:r>
      <w:r>
        <w:t>словами.</w:t>
      </w:r>
      <w:r>
        <w:rPr>
          <w:spacing w:val="44"/>
        </w:rPr>
        <w:t xml:space="preserve"> </w:t>
      </w:r>
      <w:r>
        <w:t>Музыкальные</w:t>
      </w:r>
      <w:r>
        <w:rPr>
          <w:spacing w:val="44"/>
        </w:rPr>
        <w:t xml:space="preserve"> </w:t>
      </w:r>
      <w:r>
        <w:t>портреты.</w:t>
      </w:r>
    </w:p>
    <w:p w:rsidR="006471A5" w:rsidRDefault="006471A5" w:rsidP="006471A5">
      <w:pPr>
        <w:pStyle w:val="a3"/>
        <w:ind w:right="102" w:firstLine="0"/>
      </w:pPr>
      <w:r>
        <w:t>«Портреты», выраженные в музыкальных интонациях. Искусство времени.</w:t>
      </w:r>
      <w:r>
        <w:rPr>
          <w:spacing w:val="1"/>
        </w:rPr>
        <w:t xml:space="preserve"> </w:t>
      </w:r>
      <w:r>
        <w:rPr>
          <w:spacing w:val="-2"/>
        </w:rPr>
        <w:t>Музыка</w:t>
      </w:r>
      <w:r>
        <w:rPr>
          <w:spacing w:val="-1"/>
        </w:rPr>
        <w:t xml:space="preserve"> </w:t>
      </w:r>
      <w:r>
        <w:rPr>
          <w:spacing w:val="-2"/>
        </w:rPr>
        <w:t>—</w:t>
      </w:r>
      <w:r>
        <w:rPr>
          <w:spacing w:val="-1"/>
        </w:rPr>
        <w:t xml:space="preserve"> </w:t>
      </w:r>
      <w:r>
        <w:rPr>
          <w:spacing w:val="-2"/>
        </w:rPr>
        <w:t>временно</w:t>
      </w:r>
      <w:r>
        <w:rPr>
          <w:spacing w:val="-2"/>
          <w:position w:val="-4"/>
        </w:rPr>
        <w:t xml:space="preserve"> </w:t>
      </w:r>
      <w:r>
        <w:rPr>
          <w:spacing w:val="-1"/>
        </w:rPr>
        <w:t>е</w:t>
      </w:r>
      <w:r>
        <w:t xml:space="preserve"> </w:t>
      </w:r>
      <w:r>
        <w:rPr>
          <w:spacing w:val="-1"/>
        </w:rPr>
        <w:t>искусство.</w:t>
      </w:r>
      <w:r>
        <w:t xml:space="preserve"> </w:t>
      </w:r>
      <w:r>
        <w:rPr>
          <w:spacing w:val="-1"/>
        </w:rPr>
        <w:t>Погружение</w:t>
      </w:r>
      <w:r>
        <w:t xml:space="preserve"> </w:t>
      </w:r>
      <w:r>
        <w:rPr>
          <w:spacing w:val="-1"/>
        </w:rPr>
        <w:t>в</w:t>
      </w:r>
      <w:r>
        <w:t xml:space="preserve"> </w:t>
      </w:r>
      <w:r>
        <w:rPr>
          <w:spacing w:val="-1"/>
        </w:rPr>
        <w:t>поток</w:t>
      </w:r>
      <w:r>
        <w:t xml:space="preserve"> </w:t>
      </w:r>
      <w:r>
        <w:rPr>
          <w:spacing w:val="-1"/>
        </w:rPr>
        <w:t>музыкального</w:t>
      </w:r>
      <w:r>
        <w:t xml:space="preserve"> звучания.</w:t>
      </w:r>
      <w:r>
        <w:rPr>
          <w:spacing w:val="-1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образы</w:t>
      </w:r>
      <w:r>
        <w:rPr>
          <w:spacing w:val="-1"/>
        </w:rPr>
        <w:t xml:space="preserve"> </w:t>
      </w:r>
      <w:r>
        <w:t>движения, изменения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развития.</w:t>
      </w:r>
    </w:p>
    <w:p w:rsidR="006471A5" w:rsidRDefault="006471A5" w:rsidP="006471A5">
      <w:pPr>
        <w:pStyle w:val="a3"/>
        <w:ind w:right="102" w:firstLine="0"/>
      </w:pPr>
    </w:p>
    <w:p w:rsidR="006471A5" w:rsidRDefault="006471A5">
      <w:pPr>
        <w:pStyle w:val="a3"/>
        <w:ind w:right="104"/>
      </w:pPr>
    </w:p>
    <w:p w:rsidR="00AF489B" w:rsidRDefault="00A1272B" w:rsidP="00AF489B">
      <w:pPr>
        <w:pStyle w:val="Heading1"/>
      </w:pPr>
      <w:r>
        <w:t>Модуль</w:t>
      </w:r>
      <w:r>
        <w:rPr>
          <w:spacing w:val="-5"/>
        </w:rPr>
        <w:t xml:space="preserve"> </w:t>
      </w:r>
      <w:r>
        <w:t>№ 4</w:t>
      </w:r>
      <w:r>
        <w:rPr>
          <w:spacing w:val="-5"/>
        </w:rPr>
        <w:t xml:space="preserve"> </w:t>
      </w:r>
      <w:r w:rsidR="00AF489B">
        <w:t>«Музыка народов</w:t>
      </w:r>
      <w:r w:rsidR="00AF489B">
        <w:rPr>
          <w:spacing w:val="-3"/>
        </w:rPr>
        <w:t xml:space="preserve"> </w:t>
      </w:r>
      <w:r w:rsidR="00AF489B">
        <w:t>мира»</w:t>
      </w:r>
    </w:p>
    <w:p w:rsidR="00AF489B" w:rsidRDefault="00AF489B" w:rsidP="00AF489B">
      <w:pPr>
        <w:pStyle w:val="a3"/>
        <w:ind w:right="104"/>
      </w:pPr>
      <w:r>
        <w:t>Кавказские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ритмы.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праздники,</w:t>
      </w:r>
      <w:r>
        <w:rPr>
          <w:spacing w:val="-67"/>
        </w:rPr>
        <w:t xml:space="preserve"> </w:t>
      </w:r>
      <w:r>
        <w:t>Народные инструменты и жанры. Композиторы и музыканты-исполнители</w:t>
      </w:r>
      <w:r>
        <w:rPr>
          <w:spacing w:val="1"/>
        </w:rPr>
        <w:t xml:space="preserve"> </w:t>
      </w:r>
      <w:r>
        <w:t>Грузии,</w:t>
      </w:r>
      <w:r>
        <w:rPr>
          <w:spacing w:val="1"/>
        </w:rPr>
        <w:t xml:space="preserve"> </w:t>
      </w:r>
      <w:r>
        <w:t>Армении,</w:t>
      </w:r>
      <w:r>
        <w:rPr>
          <w:spacing w:val="1"/>
        </w:rPr>
        <w:t xml:space="preserve"> </w:t>
      </w:r>
      <w:r>
        <w:t>Азербайджана.</w:t>
      </w:r>
      <w:r>
        <w:rPr>
          <w:spacing w:val="1"/>
        </w:rPr>
        <w:t xml:space="preserve"> </w:t>
      </w:r>
      <w:r>
        <w:t>Близость</w:t>
      </w:r>
      <w:r>
        <w:rPr>
          <w:spacing w:val="1"/>
        </w:rPr>
        <w:t xml:space="preserve"> </w:t>
      </w:r>
      <w:r>
        <w:t>музыкальной</w:t>
      </w:r>
      <w:r>
        <w:rPr>
          <w:spacing w:val="70"/>
        </w:rPr>
        <w:t xml:space="preserve"> </w:t>
      </w:r>
      <w:r>
        <w:t>культуры</w:t>
      </w:r>
      <w:r>
        <w:rPr>
          <w:spacing w:val="70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стран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российскими республиками</w:t>
      </w:r>
      <w:r>
        <w:rPr>
          <w:spacing w:val="-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Кавказа.</w:t>
      </w:r>
    </w:p>
    <w:p w:rsidR="00AF489B" w:rsidRDefault="00AF489B">
      <w:pPr>
        <w:pStyle w:val="a3"/>
        <w:ind w:right="111"/>
      </w:pPr>
    </w:p>
    <w:p w:rsidR="00AF489B" w:rsidRDefault="00A1272B" w:rsidP="00AF489B">
      <w:pPr>
        <w:pStyle w:val="Heading1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 w:rsidR="00AF489B">
        <w:t>«Духовная</w:t>
      </w:r>
      <w:r w:rsidR="00AF489B">
        <w:rPr>
          <w:spacing w:val="-3"/>
        </w:rPr>
        <w:t xml:space="preserve"> </w:t>
      </w:r>
      <w:r w:rsidR="00AF489B">
        <w:t>музыка»</w:t>
      </w:r>
    </w:p>
    <w:p w:rsidR="00AF489B" w:rsidRDefault="00AF489B" w:rsidP="00AF489B">
      <w:pPr>
        <w:pStyle w:val="a3"/>
        <w:ind w:right="111"/>
      </w:pPr>
      <w:r>
        <w:t>Звучание</w:t>
      </w:r>
      <w:r>
        <w:rPr>
          <w:spacing w:val="1"/>
        </w:rPr>
        <w:t xml:space="preserve"> </w:t>
      </w:r>
      <w:r>
        <w:t>храма</w:t>
      </w:r>
      <w:r>
        <w:rPr>
          <w:spacing w:val="1"/>
        </w:rPr>
        <w:t xml:space="preserve"> </w:t>
      </w:r>
      <w:r>
        <w:t>Колокола.</w:t>
      </w:r>
      <w:r>
        <w:rPr>
          <w:spacing w:val="1"/>
        </w:rPr>
        <w:t xml:space="preserve"> </w:t>
      </w:r>
      <w:proofErr w:type="spellStart"/>
      <w:r>
        <w:t>Колокольность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верующих.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композиторов-классиков.</w:t>
      </w:r>
    </w:p>
    <w:p w:rsidR="00B87EB5" w:rsidRDefault="00B87EB5" w:rsidP="00AF489B">
      <w:pPr>
        <w:pStyle w:val="Heading1"/>
        <w:spacing w:before="4"/>
      </w:pPr>
    </w:p>
    <w:p w:rsidR="00B87EB5" w:rsidRDefault="00A1272B">
      <w:pPr>
        <w:pStyle w:val="Heading1"/>
        <w:spacing w:before="6"/>
      </w:pPr>
      <w:r>
        <w:t>Модуль</w:t>
      </w:r>
      <w:r>
        <w:rPr>
          <w:spacing w:val="-5"/>
        </w:rPr>
        <w:t xml:space="preserve"> </w:t>
      </w:r>
      <w:r w:rsidR="00AF489B">
        <w:t>№ 6</w:t>
      </w:r>
      <w:r>
        <w:rPr>
          <w:spacing w:val="-5"/>
        </w:rPr>
        <w:t xml:space="preserve"> </w:t>
      </w:r>
      <w:r>
        <w:t>«Музыка театра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кино»</w:t>
      </w:r>
    </w:p>
    <w:p w:rsidR="00B87EB5" w:rsidRDefault="00A1272B">
      <w:pPr>
        <w:pStyle w:val="a3"/>
        <w:ind w:right="104"/>
      </w:pPr>
      <w:r>
        <w:t>Театр оперы и балета. Особенности музыкальных спектаклей. Балет.</w:t>
      </w:r>
      <w:r>
        <w:rPr>
          <w:spacing w:val="1"/>
        </w:rPr>
        <w:t xml:space="preserve"> </w:t>
      </w:r>
      <w:r>
        <w:t>Опера. Солисты, хор, оркестр, дирижёр</w:t>
      </w:r>
      <w:r>
        <w:rPr>
          <w:spacing w:val="1"/>
        </w:rPr>
        <w:t xml:space="preserve"> </w:t>
      </w:r>
      <w:r>
        <w:t>в музыкальном спектакле. Опера.</w:t>
      </w:r>
      <w:r>
        <w:rPr>
          <w:spacing w:val="1"/>
        </w:rPr>
        <w:t xml:space="preserve"> </w:t>
      </w:r>
      <w:r>
        <w:t>Главные герои и номера оперного спектакля. Ария, хор, сцена, увертюра —</w:t>
      </w:r>
      <w:r>
        <w:rPr>
          <w:spacing w:val="1"/>
        </w:rPr>
        <w:t xml:space="preserve"> </w:t>
      </w:r>
      <w:r>
        <w:t>оркестровое вступление. Отдельные номера из опер русских и зарубежных</w:t>
      </w:r>
      <w:r>
        <w:rPr>
          <w:spacing w:val="1"/>
        </w:rPr>
        <w:t xml:space="preserve"> </w:t>
      </w:r>
      <w:r>
        <w:t>композиторов.</w:t>
      </w:r>
    </w:p>
    <w:p w:rsidR="00A1272B" w:rsidRDefault="00A1272B">
      <w:pPr>
        <w:pStyle w:val="a3"/>
        <w:ind w:right="104"/>
      </w:pPr>
    </w:p>
    <w:p w:rsidR="00A1272B" w:rsidRDefault="00A1272B" w:rsidP="00A1272B">
      <w:pPr>
        <w:pStyle w:val="Heading1"/>
        <w:spacing w:before="2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</w:t>
      </w:r>
    </w:p>
    <w:p w:rsidR="00A1272B" w:rsidRDefault="00A1272B" w:rsidP="00A1272B">
      <w:pPr>
        <w:pStyle w:val="a3"/>
        <w:ind w:right="103"/>
      </w:pPr>
      <w:r>
        <w:t>Современные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исполнителей,</w:t>
      </w:r>
      <w:r>
        <w:rPr>
          <w:spacing w:val="1"/>
        </w:rPr>
        <w:t xml:space="preserve"> </w:t>
      </w:r>
      <w:r>
        <w:t>обрабатывающих</w:t>
      </w:r>
      <w:r>
        <w:rPr>
          <w:spacing w:val="1"/>
        </w:rPr>
        <w:t xml:space="preserve"> </w:t>
      </w:r>
      <w:r>
        <w:t>классическую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Проблемная</w:t>
      </w:r>
      <w:r>
        <w:rPr>
          <w:spacing w:val="1"/>
        </w:rPr>
        <w:t xml:space="preserve"> </w:t>
      </w:r>
      <w:r>
        <w:t>ситуация:</w:t>
      </w:r>
      <w:r>
        <w:rPr>
          <w:spacing w:val="1"/>
        </w:rPr>
        <w:t xml:space="preserve"> </w:t>
      </w:r>
      <w:r>
        <w:t>зачем</w:t>
      </w:r>
      <w:r>
        <w:rPr>
          <w:spacing w:val="1"/>
        </w:rPr>
        <w:t xml:space="preserve"> </w:t>
      </w:r>
      <w:r>
        <w:t>музыканты</w:t>
      </w:r>
      <w:r>
        <w:rPr>
          <w:spacing w:val="1"/>
        </w:rPr>
        <w:t xml:space="preserve"> </w:t>
      </w:r>
      <w:r>
        <w:t>делают</w:t>
      </w:r>
      <w:r>
        <w:rPr>
          <w:spacing w:val="1"/>
        </w:rPr>
        <w:t xml:space="preserve"> </w:t>
      </w:r>
      <w:r>
        <w:t>обработки классики? Исполнители современной музыки. Творчество 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исполнителей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популярных</w:t>
      </w:r>
      <w:r>
        <w:rPr>
          <w:spacing w:val="7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lastRenderedPageBreak/>
        <w:t xml:space="preserve">молодёжи.    </w:t>
      </w:r>
      <w:r>
        <w:rPr>
          <w:spacing w:val="37"/>
        </w:rPr>
        <w:t xml:space="preserve"> </w:t>
      </w:r>
      <w:r>
        <w:t xml:space="preserve">Электронные    </w:t>
      </w:r>
      <w:r>
        <w:rPr>
          <w:spacing w:val="39"/>
        </w:rPr>
        <w:t xml:space="preserve"> </w:t>
      </w:r>
      <w:r>
        <w:t xml:space="preserve">музыкальные    </w:t>
      </w:r>
      <w:r>
        <w:rPr>
          <w:spacing w:val="36"/>
        </w:rPr>
        <w:t xml:space="preserve"> </w:t>
      </w:r>
      <w:r>
        <w:t xml:space="preserve">инструменты.    </w:t>
      </w:r>
      <w:r>
        <w:rPr>
          <w:spacing w:val="38"/>
        </w:rPr>
        <w:t xml:space="preserve"> </w:t>
      </w:r>
      <w:r>
        <w:t>Современные</w:t>
      </w:r>
    </w:p>
    <w:p w:rsidR="00A1272B" w:rsidRDefault="00A1272B" w:rsidP="00A1272B">
      <w:pPr>
        <w:pStyle w:val="a3"/>
        <w:ind w:firstLine="0"/>
      </w:pPr>
      <w:r>
        <w:t xml:space="preserve">«двойники»    </w:t>
      </w:r>
      <w:r>
        <w:rPr>
          <w:spacing w:val="33"/>
        </w:rPr>
        <w:t xml:space="preserve"> </w:t>
      </w:r>
      <w:r>
        <w:t xml:space="preserve">классических    </w:t>
      </w:r>
      <w:r>
        <w:rPr>
          <w:spacing w:val="35"/>
        </w:rPr>
        <w:t xml:space="preserve"> </w:t>
      </w:r>
      <w:r>
        <w:t xml:space="preserve">музыкальных    </w:t>
      </w:r>
      <w:r>
        <w:rPr>
          <w:spacing w:val="35"/>
        </w:rPr>
        <w:t xml:space="preserve"> </w:t>
      </w:r>
      <w:r>
        <w:t xml:space="preserve">инструментов.    </w:t>
      </w:r>
      <w:r>
        <w:rPr>
          <w:spacing w:val="36"/>
        </w:rPr>
        <w:t xml:space="preserve"> </w:t>
      </w:r>
    </w:p>
    <w:p w:rsidR="00A1272B" w:rsidRDefault="00A1272B">
      <w:pPr>
        <w:pStyle w:val="a3"/>
        <w:ind w:right="104"/>
      </w:pPr>
    </w:p>
    <w:p w:rsidR="006471A5" w:rsidRDefault="00A1272B" w:rsidP="00AF489B">
      <w:pPr>
        <w:pStyle w:val="Heading1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-4"/>
        </w:rPr>
        <w:t xml:space="preserve"> </w:t>
      </w:r>
      <w:r w:rsidR="006471A5">
        <w:t>«Музыкальная</w:t>
      </w:r>
      <w:r w:rsidR="006471A5">
        <w:rPr>
          <w:spacing w:val="-4"/>
        </w:rPr>
        <w:t xml:space="preserve"> </w:t>
      </w:r>
      <w:r w:rsidR="006471A5">
        <w:t>грамота»</w:t>
      </w:r>
    </w:p>
    <w:p w:rsidR="006471A5" w:rsidRDefault="006471A5" w:rsidP="006471A5">
      <w:pPr>
        <w:pStyle w:val="a3"/>
        <w:ind w:right="103"/>
      </w:pPr>
      <w:r>
        <w:t xml:space="preserve">Мелодия. Мотив, музыкальная фраза. </w:t>
      </w:r>
      <w:proofErr w:type="spellStart"/>
      <w:r>
        <w:t>Поступенное</w:t>
      </w:r>
      <w:proofErr w:type="spellEnd"/>
      <w:r>
        <w:t>, плавное движение</w:t>
      </w:r>
      <w:r>
        <w:rPr>
          <w:spacing w:val="1"/>
        </w:rPr>
        <w:t xml:space="preserve"> </w:t>
      </w:r>
      <w:r>
        <w:t>мелодии, скачки. Мелодический рисунок. Сопровождение. Аккомпанемент.</w:t>
      </w:r>
      <w:r>
        <w:rPr>
          <w:spacing w:val="1"/>
        </w:rPr>
        <w:t xml:space="preserve"> </w:t>
      </w:r>
      <w:proofErr w:type="spellStart"/>
      <w:r>
        <w:t>Остинато</w:t>
      </w:r>
      <w:proofErr w:type="spellEnd"/>
      <w:r>
        <w:t>.</w:t>
      </w:r>
      <w:r>
        <w:rPr>
          <w:spacing w:val="1"/>
        </w:rPr>
        <w:t xml:space="preserve"> </w:t>
      </w:r>
      <w:r>
        <w:t>Вступление,</w:t>
      </w:r>
      <w:r>
        <w:rPr>
          <w:spacing w:val="1"/>
        </w:rPr>
        <w:t xml:space="preserve"> </w:t>
      </w:r>
      <w:r>
        <w:t>заключение,</w:t>
      </w:r>
      <w:r>
        <w:rPr>
          <w:spacing w:val="1"/>
        </w:rPr>
        <w:t xml:space="preserve"> </w:t>
      </w:r>
      <w:r>
        <w:t>проигрыш.</w:t>
      </w:r>
      <w:r>
        <w:rPr>
          <w:spacing w:val="1"/>
        </w:rPr>
        <w:t xml:space="preserve"> </w:t>
      </w:r>
      <w:r>
        <w:t>Песня.</w:t>
      </w:r>
      <w:r>
        <w:rPr>
          <w:spacing w:val="1"/>
        </w:rPr>
        <w:t xml:space="preserve"> </w:t>
      </w:r>
      <w:r>
        <w:t>Куплетная</w:t>
      </w:r>
      <w:r>
        <w:rPr>
          <w:spacing w:val="1"/>
        </w:rPr>
        <w:t xml:space="preserve"> </w:t>
      </w:r>
      <w:r>
        <w:t>форма.</w:t>
      </w:r>
      <w:r>
        <w:rPr>
          <w:spacing w:val="1"/>
        </w:rPr>
        <w:t xml:space="preserve"> </w:t>
      </w:r>
      <w:r>
        <w:t>Запев,</w:t>
      </w:r>
      <w:r>
        <w:rPr>
          <w:spacing w:val="1"/>
        </w:rPr>
        <w:t xml:space="preserve"> </w:t>
      </w:r>
      <w:r>
        <w:t>припев.</w:t>
      </w:r>
      <w:r>
        <w:rPr>
          <w:spacing w:val="1"/>
        </w:rPr>
        <w:t xml:space="preserve"> </w:t>
      </w:r>
      <w:r>
        <w:t>Лад.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лада.</w:t>
      </w:r>
      <w:r>
        <w:rPr>
          <w:spacing w:val="1"/>
        </w:rPr>
        <w:t xml:space="preserve"> </w:t>
      </w:r>
      <w:r>
        <w:t>Семиступенные</w:t>
      </w:r>
      <w:r>
        <w:rPr>
          <w:spacing w:val="1"/>
        </w:rPr>
        <w:t xml:space="preserve"> </w:t>
      </w:r>
      <w:r>
        <w:t>лады</w:t>
      </w:r>
      <w:r>
        <w:rPr>
          <w:spacing w:val="1"/>
        </w:rPr>
        <w:t xml:space="preserve"> </w:t>
      </w:r>
      <w:r>
        <w:t>мажор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минор.</w:t>
      </w:r>
      <w:r>
        <w:rPr>
          <w:spacing w:val="-67"/>
        </w:rPr>
        <w:t xml:space="preserve"> </w:t>
      </w:r>
      <w:r>
        <w:t>Тональность. Гамма. Тоника, тональность. Знаки при ключе. Мажорные и</w:t>
      </w:r>
      <w:r>
        <w:rPr>
          <w:spacing w:val="1"/>
        </w:rPr>
        <w:t xml:space="preserve"> </w:t>
      </w:r>
      <w:r>
        <w:t>минорные</w:t>
      </w:r>
      <w:r>
        <w:rPr>
          <w:spacing w:val="1"/>
        </w:rPr>
        <w:t xml:space="preserve"> </w:t>
      </w:r>
      <w:r>
        <w:t>тональности</w:t>
      </w:r>
      <w:r>
        <w:rPr>
          <w:spacing w:val="1"/>
        </w:rPr>
        <w:t xml:space="preserve"> </w:t>
      </w:r>
      <w:r>
        <w:t>(до</w:t>
      </w:r>
      <w:r>
        <w:rPr>
          <w:spacing w:val="1"/>
        </w:rPr>
        <w:t xml:space="preserve"> </w:t>
      </w:r>
      <w:r>
        <w:t>2–3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ключе).</w:t>
      </w:r>
      <w:r>
        <w:rPr>
          <w:spacing w:val="1"/>
        </w:rPr>
        <w:t xml:space="preserve"> </w:t>
      </w:r>
      <w:r>
        <w:t>Интервалы.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музыкального интервала. Тон, полутон. Консонансы: терция, кварта, квинта,</w:t>
      </w:r>
      <w:r>
        <w:rPr>
          <w:spacing w:val="1"/>
        </w:rPr>
        <w:t xml:space="preserve"> </w:t>
      </w:r>
      <w:r>
        <w:t>секста,</w:t>
      </w:r>
      <w:r>
        <w:rPr>
          <w:spacing w:val="1"/>
        </w:rPr>
        <w:t xml:space="preserve"> </w:t>
      </w:r>
      <w:r>
        <w:t>октава.</w:t>
      </w:r>
      <w:r>
        <w:rPr>
          <w:spacing w:val="1"/>
        </w:rPr>
        <w:t xml:space="preserve"> </w:t>
      </w:r>
      <w:r>
        <w:t>Диссонансы:</w:t>
      </w:r>
      <w:r>
        <w:rPr>
          <w:spacing w:val="1"/>
        </w:rPr>
        <w:t xml:space="preserve"> </w:t>
      </w:r>
      <w:r>
        <w:t>секунда,</w:t>
      </w:r>
      <w:r>
        <w:rPr>
          <w:spacing w:val="1"/>
        </w:rPr>
        <w:t xml:space="preserve"> </w:t>
      </w:r>
      <w:r>
        <w:t>септима.</w:t>
      </w:r>
      <w:r>
        <w:rPr>
          <w:spacing w:val="1"/>
        </w:rPr>
        <w:t xml:space="preserve"> </w:t>
      </w:r>
      <w:r>
        <w:t>Вариации.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музыкального интервала. Тон, полутон. Консонансы: терция, кварта, квинта,</w:t>
      </w:r>
      <w:r>
        <w:rPr>
          <w:spacing w:val="1"/>
        </w:rPr>
        <w:t xml:space="preserve"> </w:t>
      </w:r>
      <w:r>
        <w:t>секста,</w:t>
      </w:r>
      <w:r>
        <w:rPr>
          <w:spacing w:val="1"/>
        </w:rPr>
        <w:t xml:space="preserve"> </w:t>
      </w:r>
      <w:r>
        <w:t>октава.</w:t>
      </w:r>
      <w:r>
        <w:rPr>
          <w:spacing w:val="1"/>
        </w:rPr>
        <w:t xml:space="preserve"> </w:t>
      </w:r>
      <w:r>
        <w:t>Диссонансы:</w:t>
      </w:r>
      <w:r>
        <w:rPr>
          <w:spacing w:val="1"/>
        </w:rPr>
        <w:t xml:space="preserve"> </w:t>
      </w:r>
      <w:r>
        <w:t>секунда,</w:t>
      </w:r>
      <w:r>
        <w:rPr>
          <w:spacing w:val="1"/>
        </w:rPr>
        <w:t xml:space="preserve"> </w:t>
      </w:r>
      <w:r>
        <w:t>септима.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язык.</w:t>
      </w:r>
      <w:r>
        <w:rPr>
          <w:spacing w:val="1"/>
        </w:rPr>
        <w:t xml:space="preserve"> </w:t>
      </w:r>
      <w:r>
        <w:t>Темп,</w:t>
      </w:r>
      <w:r>
        <w:rPr>
          <w:spacing w:val="1"/>
        </w:rPr>
        <w:t xml:space="preserve"> </w:t>
      </w:r>
      <w:r>
        <w:t>тембр.</w:t>
      </w:r>
      <w:r>
        <w:rPr>
          <w:spacing w:val="1"/>
        </w:rPr>
        <w:t xml:space="preserve"> </w:t>
      </w:r>
      <w:r>
        <w:t>Динамика</w:t>
      </w:r>
      <w:r>
        <w:rPr>
          <w:spacing w:val="1"/>
        </w:rPr>
        <w:t xml:space="preserve"> </w:t>
      </w:r>
      <w:r>
        <w:t>(форте,</w:t>
      </w:r>
      <w:r>
        <w:rPr>
          <w:spacing w:val="1"/>
        </w:rPr>
        <w:t xml:space="preserve"> </w:t>
      </w:r>
      <w:r>
        <w:t>пиано,</w:t>
      </w:r>
      <w:r>
        <w:rPr>
          <w:spacing w:val="1"/>
        </w:rPr>
        <w:t xml:space="preserve"> </w:t>
      </w:r>
      <w:r>
        <w:t>крещендо,</w:t>
      </w:r>
      <w:r>
        <w:rPr>
          <w:spacing w:val="1"/>
        </w:rPr>
        <w:t xml:space="preserve"> </w:t>
      </w:r>
      <w:r>
        <w:t>диминуэндо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Штрихи</w:t>
      </w:r>
      <w:r>
        <w:rPr>
          <w:spacing w:val="1"/>
        </w:rPr>
        <w:t xml:space="preserve"> </w:t>
      </w:r>
      <w:r>
        <w:t>(стаккато,</w:t>
      </w:r>
      <w:r>
        <w:rPr>
          <w:spacing w:val="-1"/>
        </w:rPr>
        <w:t xml:space="preserve"> </w:t>
      </w:r>
      <w:r>
        <w:t>легато,</w:t>
      </w:r>
      <w:r>
        <w:rPr>
          <w:spacing w:val="-1"/>
        </w:rPr>
        <w:t xml:space="preserve"> </w:t>
      </w:r>
      <w:r>
        <w:t>акцент</w:t>
      </w:r>
      <w:r>
        <w:rPr>
          <w:spacing w:val="-4"/>
        </w:rPr>
        <w:t xml:space="preserve"> </w:t>
      </w:r>
      <w:r>
        <w:t>и др.).</w:t>
      </w:r>
    </w:p>
    <w:p w:rsidR="00B87EB5" w:rsidRDefault="00B87EB5">
      <w:pPr>
        <w:sectPr w:rsidR="00B87EB5">
          <w:pgSz w:w="11910" w:h="16390"/>
          <w:pgMar w:top="1060" w:right="740" w:bottom="280" w:left="1600" w:header="720" w:footer="720" w:gutter="0"/>
          <w:cols w:space="720"/>
        </w:sectPr>
      </w:pPr>
    </w:p>
    <w:p w:rsidR="00B87EB5" w:rsidRDefault="00A1272B">
      <w:pPr>
        <w:pStyle w:val="Heading1"/>
        <w:spacing w:before="68" w:line="240" w:lineRule="auto"/>
        <w:ind w:left="102" w:right="104" w:firstLine="707"/>
      </w:pPr>
      <w:r>
        <w:lastRenderedPageBreak/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-67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B87EB5" w:rsidRDefault="00A1272B">
      <w:pPr>
        <w:pStyle w:val="a3"/>
        <w:ind w:right="110"/>
      </w:pPr>
      <w:r>
        <w:t>Специфика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1"/>
        </w:rPr>
        <w:t xml:space="preserve"> </w:t>
      </w:r>
      <w:r>
        <w:t>тесное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 xml:space="preserve">результатов: личностных, </w:t>
      </w:r>
      <w:proofErr w:type="spellStart"/>
      <w:r>
        <w:t>метапредметных</w:t>
      </w:r>
      <w:proofErr w:type="spellEnd"/>
      <w:r>
        <w:rPr>
          <w:spacing w:val="-4"/>
        </w:rPr>
        <w:t xml:space="preserve"> </w:t>
      </w:r>
      <w:r>
        <w:t>и предметных.</w:t>
      </w:r>
    </w:p>
    <w:p w:rsidR="00B87EB5" w:rsidRDefault="00B87EB5">
      <w:pPr>
        <w:pStyle w:val="a3"/>
        <w:spacing w:before="4"/>
        <w:ind w:left="0" w:firstLine="0"/>
        <w:jc w:val="left"/>
      </w:pPr>
    </w:p>
    <w:p w:rsidR="00B87EB5" w:rsidRDefault="00A1272B">
      <w:pPr>
        <w:spacing w:line="295" w:lineRule="exact"/>
        <w:ind w:left="810"/>
        <w:jc w:val="both"/>
        <w:rPr>
          <w:b/>
          <w:sz w:val="26"/>
        </w:rPr>
      </w:pPr>
      <w:r>
        <w:rPr>
          <w:b/>
          <w:sz w:val="26"/>
        </w:rPr>
        <w:t>Личностные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результаты</w:t>
      </w:r>
    </w:p>
    <w:p w:rsidR="00B87EB5" w:rsidRDefault="00A1272B">
      <w:pPr>
        <w:pStyle w:val="a3"/>
        <w:ind w:right="110"/>
      </w:pPr>
      <w:r>
        <w:t>Личностные результаты освоения рабочей программы по музыке для</w:t>
      </w:r>
      <w:r>
        <w:rPr>
          <w:spacing w:val="1"/>
        </w:rPr>
        <w:t xml:space="preserve"> </w:t>
      </w:r>
      <w:r>
        <w:t>начального общего образования достигаются во взаимодействии учебной и</w:t>
      </w:r>
      <w:r>
        <w:rPr>
          <w:spacing w:val="1"/>
        </w:rPr>
        <w:t xml:space="preserve"> </w:t>
      </w:r>
      <w:r>
        <w:t>воспитательной работы, урочной и внеурочной деятельности. Они 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-67"/>
        </w:rPr>
        <w:t xml:space="preserve"> </w:t>
      </w:r>
      <w:r>
        <w:t>позитивных ценностных ориентаций,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части:</w:t>
      </w:r>
    </w:p>
    <w:p w:rsidR="00B87EB5" w:rsidRDefault="00A1272B">
      <w:pPr>
        <w:pStyle w:val="Heading2"/>
      </w:pPr>
      <w:r>
        <w:t>Гражданско-патриотического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B87EB5" w:rsidRDefault="00A1272B">
      <w:pPr>
        <w:pStyle w:val="a3"/>
        <w:ind w:right="108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знание</w:t>
      </w:r>
      <w:r>
        <w:rPr>
          <w:spacing w:val="71"/>
        </w:rPr>
        <w:t xml:space="preserve"> </w:t>
      </w:r>
      <w:r>
        <w:t>Гимна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символов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 России; уважение к достижениям отечественных мастеров культуры;</w:t>
      </w:r>
      <w:r>
        <w:rPr>
          <w:spacing w:val="-67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города,</w:t>
      </w:r>
      <w:r>
        <w:rPr>
          <w:spacing w:val="1"/>
        </w:rPr>
        <w:t xml:space="preserve"> </w:t>
      </w:r>
      <w:r>
        <w:t>республики.</w:t>
      </w:r>
    </w:p>
    <w:p w:rsidR="00B87EB5" w:rsidRDefault="00A1272B">
      <w:pPr>
        <w:pStyle w:val="Heading2"/>
        <w:spacing w:before="3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B87EB5" w:rsidRDefault="00A1272B">
      <w:pPr>
        <w:pStyle w:val="a3"/>
        <w:ind w:right="105"/>
      </w:pPr>
      <w:r>
        <w:t>понимание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сопереживания,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доброжелательности;</w:t>
      </w:r>
      <w:r>
        <w:rPr>
          <w:spacing w:val="71"/>
        </w:rPr>
        <w:t xml:space="preserve"> </w:t>
      </w:r>
      <w:r>
        <w:t>готовность</w:t>
      </w:r>
      <w:r>
        <w:rPr>
          <w:spacing w:val="-67"/>
        </w:rPr>
        <w:t xml:space="preserve"> </w:t>
      </w:r>
      <w:r>
        <w:t>придерживаться принципов взаимопомощи и творческого сотрудничества в</w:t>
      </w:r>
      <w:r>
        <w:rPr>
          <w:spacing w:val="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непосредственной</w:t>
      </w:r>
      <w:r>
        <w:rPr>
          <w:spacing w:val="-1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и учебной</w:t>
      </w:r>
      <w:r>
        <w:rPr>
          <w:spacing w:val="-4"/>
        </w:rPr>
        <w:t xml:space="preserve"> </w:t>
      </w:r>
      <w:r>
        <w:t>деятельности.</w:t>
      </w:r>
    </w:p>
    <w:p w:rsidR="00B87EB5" w:rsidRDefault="00A1272B">
      <w:pPr>
        <w:pStyle w:val="Heading2"/>
      </w:pPr>
      <w:r>
        <w:t>Эстетического</w:t>
      </w:r>
      <w:r>
        <w:rPr>
          <w:spacing w:val="-6"/>
        </w:rPr>
        <w:t xml:space="preserve"> </w:t>
      </w:r>
      <w:r>
        <w:t>воспитания:</w:t>
      </w:r>
    </w:p>
    <w:p w:rsidR="00B87EB5" w:rsidRDefault="00A1272B">
      <w:pPr>
        <w:pStyle w:val="a3"/>
        <w:ind w:right="108"/>
      </w:pP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музыкальным</w:t>
      </w:r>
      <w:r>
        <w:rPr>
          <w:spacing w:val="-67"/>
        </w:rPr>
        <w:t xml:space="preserve"> </w:t>
      </w:r>
      <w:r>
        <w:t>традициям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творчеству</w:t>
      </w:r>
      <w:r>
        <w:rPr>
          <w:spacing w:val="12"/>
        </w:rPr>
        <w:t xml:space="preserve"> </w:t>
      </w:r>
      <w:r>
        <w:t>своего</w:t>
      </w:r>
      <w:r>
        <w:rPr>
          <w:spacing w:val="15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других</w:t>
      </w:r>
      <w:r>
        <w:rPr>
          <w:spacing w:val="15"/>
        </w:rPr>
        <w:t xml:space="preserve"> </w:t>
      </w:r>
      <w:r>
        <w:t>народов;</w:t>
      </w:r>
      <w:r>
        <w:rPr>
          <w:spacing w:val="14"/>
        </w:rPr>
        <w:t xml:space="preserve"> </w:t>
      </w:r>
      <w:r>
        <w:t>умение</w:t>
      </w:r>
      <w:r>
        <w:rPr>
          <w:spacing w:val="14"/>
        </w:rPr>
        <w:t xml:space="preserve"> </w:t>
      </w:r>
      <w:r>
        <w:t>видеть</w:t>
      </w:r>
      <w:r>
        <w:rPr>
          <w:spacing w:val="13"/>
        </w:rPr>
        <w:t xml:space="preserve"> </w:t>
      </w:r>
      <w:r>
        <w:t>прекрасное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наслаждаться</w:t>
      </w:r>
      <w:r>
        <w:rPr>
          <w:spacing w:val="1"/>
        </w:rPr>
        <w:t xml:space="preserve"> </w:t>
      </w:r>
      <w:r>
        <w:t>красотой;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-67"/>
        </w:rPr>
        <w:t xml:space="preserve"> </w:t>
      </w:r>
      <w:r>
        <w:t>видах искусства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доступном</w:t>
      </w:r>
      <w:r>
        <w:rPr>
          <w:spacing w:val="-3"/>
        </w:rPr>
        <w:t xml:space="preserve"> </w:t>
      </w:r>
      <w:proofErr w:type="gramStart"/>
      <w:r>
        <w:t>для</w:t>
      </w:r>
      <w:proofErr w:type="gramEnd"/>
      <w:r>
        <w:rPr>
          <w:spacing w:val="-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с ЗПР</w:t>
      </w:r>
      <w:r>
        <w:rPr>
          <w:spacing w:val="-1"/>
        </w:rPr>
        <w:t xml:space="preserve"> </w:t>
      </w:r>
      <w:r>
        <w:t>уровне.</w:t>
      </w:r>
    </w:p>
    <w:p w:rsidR="00B87EB5" w:rsidRDefault="00A1272B">
      <w:pPr>
        <w:pStyle w:val="Heading2"/>
        <w:spacing w:before="4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познания:</w:t>
      </w:r>
    </w:p>
    <w:p w:rsidR="00B87EB5" w:rsidRDefault="00A1272B">
      <w:pPr>
        <w:pStyle w:val="a3"/>
        <w:ind w:right="108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мира;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познании.</w:t>
      </w:r>
    </w:p>
    <w:p w:rsidR="00B87EB5" w:rsidRDefault="00A1272B">
      <w:pPr>
        <w:pStyle w:val="Heading2"/>
        <w:spacing w:line="240" w:lineRule="auto"/>
        <w:ind w:left="102" w:right="111" w:firstLine="707"/>
      </w:pP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благополучия:</w:t>
      </w:r>
    </w:p>
    <w:p w:rsidR="00B87EB5" w:rsidRDefault="00A1272B">
      <w:pPr>
        <w:pStyle w:val="a3"/>
        <w:ind w:right="105"/>
      </w:pPr>
      <w:r>
        <w:t>соблюдение правил здорового и безопасного (для себя и других людей)</w:t>
      </w:r>
      <w:r>
        <w:rPr>
          <w:spacing w:val="1"/>
        </w:rPr>
        <w:t xml:space="preserve"> </w:t>
      </w:r>
      <w:r>
        <w:t>образа жизни в окружающей среде; бережное отношение к физиологическим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задействованным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музыкально-исполнительской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(дыхание,</w:t>
      </w:r>
      <w:r>
        <w:rPr>
          <w:spacing w:val="1"/>
        </w:rPr>
        <w:t xml:space="preserve"> </w:t>
      </w:r>
      <w:r>
        <w:t>артикуляция,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голос);</w:t>
      </w:r>
      <w:r>
        <w:rPr>
          <w:spacing w:val="1"/>
        </w:rPr>
        <w:t xml:space="preserve"> </w:t>
      </w:r>
      <w:r>
        <w:t>профилактика</w:t>
      </w:r>
      <w:r>
        <w:rPr>
          <w:spacing w:val="48"/>
        </w:rPr>
        <w:t xml:space="preserve"> </w:t>
      </w:r>
      <w:r>
        <w:t>умственного</w:t>
      </w:r>
      <w:r>
        <w:rPr>
          <w:spacing w:val="48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физического</w:t>
      </w:r>
      <w:r>
        <w:rPr>
          <w:spacing w:val="48"/>
        </w:rPr>
        <w:t xml:space="preserve"> </w:t>
      </w:r>
      <w:r>
        <w:t>утомления</w:t>
      </w:r>
      <w:r>
        <w:rPr>
          <w:spacing w:val="45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использованием</w:t>
      </w:r>
    </w:p>
    <w:p w:rsidR="00B87EB5" w:rsidRDefault="00B87EB5">
      <w:pPr>
        <w:sectPr w:rsidR="00B87EB5">
          <w:pgSz w:w="11910" w:h="16390"/>
          <w:pgMar w:top="1060" w:right="740" w:bottom="280" w:left="1600" w:header="720" w:footer="720" w:gutter="0"/>
          <w:cols w:space="720"/>
        </w:sectPr>
      </w:pPr>
    </w:p>
    <w:p w:rsidR="00B87EB5" w:rsidRDefault="00A1272B">
      <w:pPr>
        <w:pStyle w:val="a3"/>
        <w:spacing w:before="63"/>
        <w:ind w:left="0" w:right="5765" w:firstLine="0"/>
        <w:jc w:val="right"/>
      </w:pPr>
      <w:r>
        <w:lastRenderedPageBreak/>
        <w:t>возможностей</w:t>
      </w:r>
      <w:r>
        <w:rPr>
          <w:spacing w:val="-6"/>
        </w:rPr>
        <w:t xml:space="preserve"> </w:t>
      </w:r>
      <w:r>
        <w:t>музыкотерапии.</w:t>
      </w:r>
    </w:p>
    <w:p w:rsidR="00B87EB5" w:rsidRDefault="00A1272B">
      <w:pPr>
        <w:pStyle w:val="Heading2"/>
        <w:spacing w:before="9"/>
        <w:ind w:left="0" w:right="5854"/>
        <w:jc w:val="right"/>
      </w:pP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B87EB5" w:rsidRDefault="00A1272B">
      <w:pPr>
        <w:pStyle w:val="a3"/>
        <w:ind w:right="106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посильное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практической</w:t>
      </w:r>
      <w:r>
        <w:rPr>
          <w:spacing w:val="-67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трудолюбие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учёбе,</w:t>
      </w:r>
      <w:r>
        <w:rPr>
          <w:spacing w:val="1"/>
        </w:rPr>
        <w:t xml:space="preserve"> </w:t>
      </w:r>
      <w:r>
        <w:t>настойчивость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поставленных целей; интерес к практическому изучению профессий в сфере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деятельности.</w:t>
      </w:r>
    </w:p>
    <w:p w:rsidR="00B87EB5" w:rsidRDefault="00A1272B">
      <w:pPr>
        <w:pStyle w:val="Heading2"/>
        <w:spacing w:before="4"/>
      </w:pPr>
      <w:r>
        <w:t>Экологического</w:t>
      </w:r>
      <w:r>
        <w:rPr>
          <w:spacing w:val="-6"/>
        </w:rPr>
        <w:t xml:space="preserve"> </w:t>
      </w:r>
      <w:r>
        <w:t>воспитания:</w:t>
      </w:r>
    </w:p>
    <w:p w:rsidR="00B87EB5" w:rsidRDefault="00A1272B">
      <w:pPr>
        <w:pStyle w:val="a3"/>
        <w:spacing w:line="318" w:lineRule="exact"/>
        <w:ind w:left="810" w:firstLine="0"/>
      </w:pPr>
      <w:r>
        <w:t>бережное</w:t>
      </w:r>
      <w:r>
        <w:rPr>
          <w:spacing w:val="43"/>
        </w:rPr>
        <w:t xml:space="preserve"> </w:t>
      </w:r>
      <w:r>
        <w:t>отношение</w:t>
      </w:r>
      <w:r>
        <w:rPr>
          <w:spacing w:val="44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природе;</w:t>
      </w:r>
      <w:r>
        <w:rPr>
          <w:spacing w:val="44"/>
        </w:rPr>
        <w:t xml:space="preserve"> </w:t>
      </w:r>
      <w:r>
        <w:t>неприятие</w:t>
      </w:r>
      <w:r>
        <w:rPr>
          <w:spacing w:val="42"/>
        </w:rPr>
        <w:t xml:space="preserve"> </w:t>
      </w:r>
      <w:r>
        <w:t>действий,</w:t>
      </w:r>
      <w:r>
        <w:rPr>
          <w:spacing w:val="43"/>
        </w:rPr>
        <w:t xml:space="preserve"> </w:t>
      </w:r>
      <w:r>
        <w:t>приносящих</w:t>
      </w:r>
      <w:r>
        <w:rPr>
          <w:spacing w:val="45"/>
        </w:rPr>
        <w:t xml:space="preserve"> </w:t>
      </w:r>
      <w:r>
        <w:t>ей</w:t>
      </w:r>
    </w:p>
    <w:p w:rsidR="00B87EB5" w:rsidRDefault="00A1272B">
      <w:pPr>
        <w:pStyle w:val="a3"/>
        <w:ind w:firstLine="0"/>
        <w:jc w:val="left"/>
      </w:pPr>
      <w:r>
        <w:t>вред.</w:t>
      </w:r>
    </w:p>
    <w:p w:rsidR="00B87EB5" w:rsidRDefault="00B87EB5">
      <w:pPr>
        <w:pStyle w:val="a3"/>
        <w:spacing w:before="6"/>
        <w:ind w:left="0" w:firstLine="0"/>
        <w:jc w:val="left"/>
      </w:pPr>
    </w:p>
    <w:p w:rsidR="00B87EB5" w:rsidRDefault="00B87EB5">
      <w:pPr>
        <w:sectPr w:rsidR="00B87EB5">
          <w:pgSz w:w="11910" w:h="16390"/>
          <w:pgMar w:top="1060" w:right="740" w:bottom="280" w:left="1600" w:header="720" w:footer="720" w:gutter="0"/>
          <w:cols w:space="720"/>
        </w:sectPr>
      </w:pPr>
    </w:p>
    <w:p w:rsidR="00B87EB5" w:rsidRDefault="00B87EB5">
      <w:pPr>
        <w:spacing w:before="60" w:line="276" w:lineRule="auto"/>
        <w:ind w:left="100" w:right="992"/>
        <w:rPr>
          <w:b/>
          <w:sz w:val="24"/>
        </w:rPr>
      </w:pPr>
    </w:p>
    <w:p w:rsidR="00B87EB5" w:rsidRDefault="00A1272B">
      <w:pPr>
        <w:spacing w:line="273" w:lineRule="exact"/>
        <w:ind w:left="100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УЧЕНИКА</w:t>
      </w:r>
    </w:p>
    <w:p w:rsidR="00B87EB5" w:rsidRDefault="00B87EB5">
      <w:pPr>
        <w:pStyle w:val="a3"/>
        <w:spacing w:before="7"/>
        <w:ind w:left="0" w:firstLine="0"/>
        <w:jc w:val="left"/>
        <w:rPr>
          <w:b/>
          <w:sz w:val="23"/>
        </w:rPr>
      </w:pPr>
    </w:p>
    <w:p w:rsidR="00B87EB5" w:rsidRDefault="00A1272B">
      <w:pPr>
        <w:pStyle w:val="a5"/>
        <w:numPr>
          <w:ilvl w:val="0"/>
          <w:numId w:val="1"/>
        </w:numPr>
        <w:tabs>
          <w:tab w:val="left" w:pos="305"/>
        </w:tabs>
        <w:spacing w:line="480" w:lineRule="auto"/>
        <w:ind w:right="906" w:firstLine="60"/>
        <w:jc w:val="left"/>
        <w:rPr>
          <w:sz w:val="24"/>
        </w:rPr>
      </w:pPr>
      <w:r>
        <w:rPr>
          <w:sz w:val="24"/>
        </w:rPr>
        <w:t xml:space="preserve">Музыка, 2 класс/ Критская Е.Д., Сергеева Г.П.,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Т.С., Акционерное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3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4"/>
          <w:sz w:val="24"/>
        </w:rPr>
        <w:t xml:space="preserve"> </w:t>
      </w:r>
      <w:r>
        <w:rPr>
          <w:sz w:val="24"/>
        </w:rPr>
        <w:t>«Просвещение»</w:t>
      </w:r>
    </w:p>
    <w:p w:rsidR="00B87EB5" w:rsidRDefault="00A1272B">
      <w:pPr>
        <w:pStyle w:val="a5"/>
        <w:numPr>
          <w:ilvl w:val="0"/>
          <w:numId w:val="1"/>
        </w:numPr>
        <w:tabs>
          <w:tab w:val="left" w:pos="305"/>
        </w:tabs>
        <w:spacing w:before="1" w:line="480" w:lineRule="auto"/>
        <w:ind w:right="906" w:firstLine="60"/>
        <w:jc w:val="left"/>
        <w:rPr>
          <w:sz w:val="24"/>
        </w:rPr>
      </w:pPr>
      <w:r>
        <w:rPr>
          <w:sz w:val="24"/>
        </w:rPr>
        <w:t xml:space="preserve">П.,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Т.С., Акционерное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3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4"/>
          <w:sz w:val="24"/>
        </w:rPr>
        <w:t xml:space="preserve"> </w:t>
      </w:r>
      <w:r>
        <w:rPr>
          <w:sz w:val="24"/>
        </w:rPr>
        <w:t>«Просвещение»</w:t>
      </w:r>
    </w:p>
    <w:p w:rsidR="00B87EB5" w:rsidRDefault="00A1272B">
      <w:pPr>
        <w:spacing w:before="5"/>
        <w:ind w:left="100"/>
        <w:rPr>
          <w:b/>
          <w:sz w:val="24"/>
        </w:rPr>
      </w:pPr>
      <w:r>
        <w:rPr>
          <w:b/>
          <w:sz w:val="24"/>
        </w:rPr>
        <w:t>МЕТОДИЧЕСКИЕ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УЧИТЕЛЯ</w:t>
      </w:r>
    </w:p>
    <w:p w:rsidR="00B87EB5" w:rsidRDefault="00B87EB5">
      <w:pPr>
        <w:pStyle w:val="a3"/>
        <w:spacing w:before="7"/>
        <w:ind w:left="0" w:firstLine="0"/>
        <w:jc w:val="left"/>
        <w:rPr>
          <w:b/>
          <w:sz w:val="23"/>
        </w:rPr>
      </w:pPr>
    </w:p>
    <w:p w:rsidR="00B87EB5" w:rsidRDefault="00A1272B">
      <w:pPr>
        <w:spacing w:line="480" w:lineRule="auto"/>
        <w:ind w:left="100" w:right="90"/>
        <w:rPr>
          <w:sz w:val="24"/>
        </w:rPr>
      </w:pPr>
      <w:r>
        <w:rPr>
          <w:sz w:val="24"/>
        </w:rPr>
        <w:t>Методическое пособие для учителей музыки 1-4 классов по программе Критской</w:t>
      </w:r>
      <w:r>
        <w:rPr>
          <w:spacing w:val="1"/>
          <w:sz w:val="24"/>
        </w:rPr>
        <w:t xml:space="preserve"> </w:t>
      </w:r>
      <w:r>
        <w:rPr>
          <w:sz w:val="24"/>
        </w:rPr>
        <w:t>Агапова И.А., Давыдова М.А. Лучшие музыкальные игры для детей. – М.: ЛАДА,</w:t>
      </w:r>
      <w:r>
        <w:rPr>
          <w:spacing w:val="1"/>
          <w:sz w:val="24"/>
        </w:rPr>
        <w:t xml:space="preserve"> </w:t>
      </w:r>
      <w:r>
        <w:rPr>
          <w:sz w:val="24"/>
        </w:rPr>
        <w:t>2006.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224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</w:p>
    <w:p w:rsidR="00B87EB5" w:rsidRDefault="00A1272B">
      <w:pPr>
        <w:spacing w:line="480" w:lineRule="auto"/>
        <w:ind w:left="100" w:right="90" w:firstLine="60"/>
        <w:rPr>
          <w:sz w:val="24"/>
        </w:rPr>
      </w:pPr>
      <w:proofErr w:type="spellStart"/>
      <w:r>
        <w:rPr>
          <w:sz w:val="24"/>
        </w:rPr>
        <w:t>Величкина</w:t>
      </w:r>
      <w:proofErr w:type="spellEnd"/>
      <w:r>
        <w:rPr>
          <w:sz w:val="24"/>
        </w:rPr>
        <w:t xml:space="preserve"> О., Иванова А., </w:t>
      </w:r>
      <w:proofErr w:type="spellStart"/>
      <w:r>
        <w:rPr>
          <w:sz w:val="24"/>
        </w:rPr>
        <w:t>Краснопевцева</w:t>
      </w:r>
      <w:proofErr w:type="spellEnd"/>
      <w:r>
        <w:rPr>
          <w:sz w:val="24"/>
        </w:rPr>
        <w:t xml:space="preserve"> Е. Мир детства в народной культуре. – М.,</w:t>
      </w:r>
      <w:r>
        <w:rPr>
          <w:spacing w:val="-57"/>
          <w:sz w:val="24"/>
        </w:rPr>
        <w:t xml:space="preserve"> </w:t>
      </w:r>
      <w:r>
        <w:rPr>
          <w:sz w:val="24"/>
        </w:rPr>
        <w:t>1992.</w:t>
      </w:r>
    </w:p>
    <w:p w:rsidR="00B87EB5" w:rsidRDefault="00A1272B">
      <w:pPr>
        <w:ind w:left="160"/>
        <w:rPr>
          <w:sz w:val="24"/>
        </w:rPr>
      </w:pPr>
      <w:proofErr w:type="spellStart"/>
      <w:r>
        <w:rPr>
          <w:sz w:val="24"/>
        </w:rPr>
        <w:t>Гильченок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Слушаем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музыку</w:t>
      </w:r>
      <w:r>
        <w:rPr>
          <w:spacing w:val="-6"/>
          <w:sz w:val="24"/>
        </w:rPr>
        <w:t xml:space="preserve"> </w:t>
      </w:r>
      <w:r>
        <w:rPr>
          <w:sz w:val="24"/>
        </w:rPr>
        <w:t>вместе.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СПб, 2006.</w:t>
      </w:r>
    </w:p>
    <w:p w:rsidR="00B87EB5" w:rsidRDefault="00B87EB5">
      <w:pPr>
        <w:pStyle w:val="a3"/>
        <w:ind w:left="0" w:firstLine="0"/>
        <w:jc w:val="left"/>
        <w:rPr>
          <w:sz w:val="24"/>
        </w:rPr>
      </w:pPr>
    </w:p>
    <w:p w:rsidR="00B87EB5" w:rsidRDefault="00A1272B">
      <w:pPr>
        <w:spacing w:line="480" w:lineRule="auto"/>
        <w:ind w:left="100" w:right="110" w:firstLine="60"/>
        <w:rPr>
          <w:sz w:val="24"/>
        </w:rPr>
      </w:pPr>
      <w:r>
        <w:rPr>
          <w:sz w:val="24"/>
        </w:rPr>
        <w:t>Гилярова Н. Хрестоматия по русскому народному творчеству. 1 – 2 годы обучения. –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1996</w:t>
      </w:r>
    </w:p>
    <w:p w:rsidR="00B87EB5" w:rsidRDefault="00A1272B">
      <w:pPr>
        <w:spacing w:line="480" w:lineRule="auto"/>
        <w:ind w:left="100" w:right="85" w:firstLine="60"/>
        <w:rPr>
          <w:sz w:val="24"/>
        </w:rPr>
      </w:pPr>
      <w:proofErr w:type="spellStart"/>
      <w:r>
        <w:rPr>
          <w:sz w:val="24"/>
        </w:rPr>
        <w:t>Золина</w:t>
      </w:r>
      <w:proofErr w:type="spellEnd"/>
      <w:r>
        <w:rPr>
          <w:sz w:val="24"/>
        </w:rPr>
        <w:t xml:space="preserve"> Л.В. Уроки музыки с применением информационных технологий. 1-8 классы.</w:t>
      </w:r>
      <w:r>
        <w:rPr>
          <w:spacing w:val="-57"/>
          <w:sz w:val="24"/>
        </w:rPr>
        <w:t xml:space="preserve"> </w:t>
      </w:r>
      <w:r>
        <w:rPr>
          <w:sz w:val="24"/>
        </w:rPr>
        <w:t>Методическое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приложением.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 Глобус,</w:t>
      </w:r>
      <w:r>
        <w:rPr>
          <w:spacing w:val="-1"/>
          <w:sz w:val="24"/>
        </w:rPr>
        <w:t xml:space="preserve"> </w:t>
      </w:r>
      <w:r>
        <w:rPr>
          <w:sz w:val="24"/>
        </w:rPr>
        <w:t>2008.</w:t>
      </w:r>
    </w:p>
    <w:p w:rsidR="00B87EB5" w:rsidRDefault="00A1272B">
      <w:pPr>
        <w:spacing w:before="1"/>
        <w:ind w:left="160"/>
        <w:rPr>
          <w:sz w:val="24"/>
        </w:rPr>
      </w:pPr>
      <w:r>
        <w:rPr>
          <w:sz w:val="24"/>
        </w:rPr>
        <w:t>Павлова</w:t>
      </w:r>
      <w:r>
        <w:rPr>
          <w:spacing w:val="-4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Игра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средство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воспитания.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2002.</w:t>
      </w:r>
    </w:p>
    <w:p w:rsidR="00B87EB5" w:rsidRDefault="00B87EB5">
      <w:pPr>
        <w:pStyle w:val="a3"/>
        <w:ind w:left="0" w:firstLine="0"/>
        <w:jc w:val="left"/>
        <w:rPr>
          <w:sz w:val="24"/>
        </w:rPr>
      </w:pPr>
    </w:p>
    <w:p w:rsidR="00B87EB5" w:rsidRDefault="00A1272B">
      <w:pPr>
        <w:spacing w:line="480" w:lineRule="auto"/>
        <w:ind w:left="100" w:firstLine="60"/>
        <w:rPr>
          <w:sz w:val="24"/>
        </w:rPr>
      </w:pPr>
      <w:r>
        <w:rPr>
          <w:sz w:val="24"/>
        </w:rPr>
        <w:t>Попова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музыки: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училищ</w:t>
      </w:r>
      <w:r>
        <w:rPr>
          <w:spacing w:val="-1"/>
          <w:sz w:val="24"/>
        </w:rPr>
        <w:t xml:space="preserve"> </w:t>
      </w:r>
      <w:r>
        <w:rPr>
          <w:sz w:val="24"/>
        </w:rPr>
        <w:t>и институтов культуры.</w:t>
      </w:r>
      <w:r>
        <w:rPr>
          <w:spacing w:val="2"/>
          <w:sz w:val="24"/>
        </w:rPr>
        <w:t xml:space="preserve"> </w:t>
      </w:r>
      <w:r>
        <w:rPr>
          <w:sz w:val="24"/>
        </w:rPr>
        <w:t>– М.,1977.</w:t>
      </w:r>
    </w:p>
    <w:p w:rsidR="00B87EB5" w:rsidRDefault="00A1272B">
      <w:pPr>
        <w:ind w:left="160"/>
        <w:rPr>
          <w:sz w:val="24"/>
        </w:rPr>
      </w:pPr>
      <w:r>
        <w:rPr>
          <w:sz w:val="24"/>
        </w:rPr>
        <w:t>Разумовская</w:t>
      </w:r>
      <w:r>
        <w:rPr>
          <w:spacing w:val="-2"/>
          <w:sz w:val="24"/>
        </w:rPr>
        <w:t xml:space="preserve"> </w:t>
      </w:r>
      <w:r>
        <w:rPr>
          <w:sz w:val="24"/>
        </w:rPr>
        <w:t>О.К.</w:t>
      </w:r>
      <w:r>
        <w:rPr>
          <w:spacing w:val="-5"/>
          <w:sz w:val="24"/>
        </w:rPr>
        <w:t xml:space="preserve"> </w:t>
      </w:r>
      <w:r>
        <w:rPr>
          <w:sz w:val="24"/>
        </w:rPr>
        <w:t>Русские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композиторы.</w:t>
      </w:r>
      <w:r>
        <w:rPr>
          <w:spacing w:val="-4"/>
          <w:sz w:val="24"/>
        </w:rPr>
        <w:t xml:space="preserve"> </w:t>
      </w:r>
      <w:r>
        <w:rPr>
          <w:sz w:val="24"/>
        </w:rPr>
        <w:t>Биографии,</w:t>
      </w:r>
      <w:r>
        <w:rPr>
          <w:spacing w:val="-4"/>
          <w:sz w:val="24"/>
        </w:rPr>
        <w:t xml:space="preserve"> </w:t>
      </w:r>
      <w:r>
        <w:rPr>
          <w:sz w:val="24"/>
        </w:rPr>
        <w:t>викторины,</w:t>
      </w:r>
      <w:r>
        <w:rPr>
          <w:spacing w:val="-3"/>
          <w:sz w:val="24"/>
        </w:rPr>
        <w:t xml:space="preserve"> </w:t>
      </w:r>
      <w:r>
        <w:rPr>
          <w:sz w:val="24"/>
        </w:rPr>
        <w:t>кроссворды. 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</w:p>
    <w:p w:rsidR="00B87EB5" w:rsidRDefault="00B87EB5">
      <w:pPr>
        <w:rPr>
          <w:sz w:val="24"/>
        </w:rPr>
        <w:sectPr w:rsidR="00B87EB5">
          <w:pgSz w:w="11910" w:h="16840"/>
          <w:pgMar w:top="1360" w:right="1400" w:bottom="280" w:left="1460" w:header="720" w:footer="720" w:gutter="0"/>
          <w:cols w:space="720"/>
        </w:sectPr>
      </w:pPr>
    </w:p>
    <w:p w:rsidR="00B87EB5" w:rsidRDefault="00A1272B">
      <w:pPr>
        <w:spacing w:before="73"/>
        <w:ind w:left="100"/>
        <w:rPr>
          <w:sz w:val="24"/>
        </w:rPr>
      </w:pPr>
      <w:r>
        <w:rPr>
          <w:sz w:val="24"/>
        </w:rPr>
        <w:lastRenderedPageBreak/>
        <w:t>Айрис-пресс,</w:t>
      </w:r>
      <w:r>
        <w:rPr>
          <w:spacing w:val="-3"/>
          <w:sz w:val="24"/>
        </w:rPr>
        <w:t xml:space="preserve"> </w:t>
      </w:r>
      <w:r>
        <w:rPr>
          <w:sz w:val="24"/>
        </w:rPr>
        <w:t>2007.</w:t>
      </w:r>
    </w:p>
    <w:p w:rsidR="00B87EB5" w:rsidRDefault="00B87EB5">
      <w:pPr>
        <w:pStyle w:val="a3"/>
        <w:ind w:left="0" w:firstLine="0"/>
        <w:jc w:val="left"/>
        <w:rPr>
          <w:sz w:val="24"/>
        </w:rPr>
      </w:pPr>
    </w:p>
    <w:p w:rsidR="00B87EB5" w:rsidRDefault="00A1272B">
      <w:pPr>
        <w:spacing w:before="1" w:line="480" w:lineRule="auto"/>
        <w:ind w:left="100" w:right="224" w:firstLine="60"/>
        <w:rPr>
          <w:sz w:val="24"/>
        </w:rPr>
      </w:pPr>
      <w:proofErr w:type="spellStart"/>
      <w:r>
        <w:rPr>
          <w:sz w:val="24"/>
        </w:rPr>
        <w:t>Рапацкая</w:t>
      </w:r>
      <w:proofErr w:type="spellEnd"/>
      <w:r>
        <w:rPr>
          <w:sz w:val="24"/>
        </w:rPr>
        <w:t xml:space="preserve"> Л.А., Сергеева Г.С., </w:t>
      </w:r>
      <w:proofErr w:type="spellStart"/>
      <w:r>
        <w:rPr>
          <w:sz w:val="24"/>
        </w:rPr>
        <w:t>Шмагина</w:t>
      </w:r>
      <w:proofErr w:type="spellEnd"/>
      <w:r>
        <w:rPr>
          <w:sz w:val="24"/>
        </w:rPr>
        <w:t xml:space="preserve"> Т.С. Русская музыка в школе. – М.: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.,</w:t>
      </w:r>
      <w:r>
        <w:rPr>
          <w:spacing w:val="-57"/>
          <w:sz w:val="24"/>
        </w:rPr>
        <w:t xml:space="preserve"> </w:t>
      </w:r>
      <w:r>
        <w:rPr>
          <w:sz w:val="24"/>
        </w:rPr>
        <w:t>2003.</w:t>
      </w:r>
    </w:p>
    <w:p w:rsidR="00B87EB5" w:rsidRDefault="00A1272B">
      <w:pPr>
        <w:spacing w:line="480" w:lineRule="auto"/>
        <w:ind w:left="100" w:right="465" w:firstLine="60"/>
        <w:rPr>
          <w:sz w:val="24"/>
        </w:rPr>
      </w:pPr>
      <w:r>
        <w:rPr>
          <w:sz w:val="24"/>
        </w:rPr>
        <w:t>Русское народное музыкальное творчество</w:t>
      </w:r>
      <w:proofErr w:type="gramStart"/>
      <w:r>
        <w:rPr>
          <w:sz w:val="24"/>
        </w:rPr>
        <w:t xml:space="preserve"> / С</w:t>
      </w:r>
      <w:proofErr w:type="gramEnd"/>
      <w:r>
        <w:rPr>
          <w:sz w:val="24"/>
        </w:rPr>
        <w:t>ост. З. Яковлева. – М., 2004.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Русское народное музыкальное творчество. Хрестоматия. Учебное пособие для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училищ</w:t>
      </w:r>
      <w:proofErr w:type="gramStart"/>
      <w:r>
        <w:rPr>
          <w:sz w:val="24"/>
        </w:rPr>
        <w:t xml:space="preserve"> /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proofErr w:type="gramEnd"/>
      <w:r>
        <w:rPr>
          <w:sz w:val="24"/>
        </w:rPr>
        <w:t xml:space="preserve">ост. Б. </w:t>
      </w:r>
      <w:proofErr w:type="spellStart"/>
      <w:r>
        <w:rPr>
          <w:sz w:val="24"/>
        </w:rPr>
        <w:t>Фраенова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– М., 2000.</w:t>
      </w:r>
    </w:p>
    <w:p w:rsidR="00B87EB5" w:rsidRDefault="00A1272B">
      <w:pPr>
        <w:ind w:left="160"/>
        <w:rPr>
          <w:sz w:val="24"/>
        </w:rPr>
      </w:pPr>
      <w:r>
        <w:rPr>
          <w:sz w:val="24"/>
        </w:rPr>
        <w:t>Слушание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музыки.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3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Сост.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Г.Ушпикова</w:t>
      </w:r>
      <w:proofErr w:type="spellEnd"/>
      <w:r>
        <w:rPr>
          <w:sz w:val="24"/>
        </w:rPr>
        <w:t>. –</w:t>
      </w:r>
      <w:r>
        <w:rPr>
          <w:spacing w:val="-1"/>
          <w:sz w:val="24"/>
        </w:rPr>
        <w:t xml:space="preserve"> </w:t>
      </w:r>
      <w:r>
        <w:rPr>
          <w:sz w:val="24"/>
        </w:rPr>
        <w:t>СПб,</w:t>
      </w:r>
      <w:r>
        <w:rPr>
          <w:spacing w:val="-3"/>
          <w:sz w:val="24"/>
        </w:rPr>
        <w:t xml:space="preserve"> </w:t>
      </w:r>
      <w:r>
        <w:rPr>
          <w:sz w:val="24"/>
        </w:rPr>
        <w:t>2008.</w:t>
      </w:r>
    </w:p>
    <w:p w:rsidR="00B87EB5" w:rsidRDefault="00B87EB5">
      <w:pPr>
        <w:pStyle w:val="a3"/>
        <w:ind w:left="0" w:firstLine="0"/>
        <w:jc w:val="left"/>
        <w:rPr>
          <w:sz w:val="24"/>
        </w:rPr>
      </w:pPr>
    </w:p>
    <w:p w:rsidR="00B87EB5" w:rsidRDefault="00A1272B">
      <w:pPr>
        <w:spacing w:line="480" w:lineRule="auto"/>
        <w:ind w:left="100" w:right="267" w:firstLine="60"/>
        <w:rPr>
          <w:sz w:val="24"/>
        </w:rPr>
      </w:pPr>
      <w:r>
        <w:rPr>
          <w:sz w:val="24"/>
        </w:rPr>
        <w:t>Театр, где играют дети: Учебно-методическое пособие / под ред. А.Б. Никитиной. 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Владос</w:t>
      </w:r>
      <w:proofErr w:type="spellEnd"/>
      <w:r>
        <w:rPr>
          <w:sz w:val="24"/>
        </w:rPr>
        <w:t>, 2001.</w:t>
      </w:r>
    </w:p>
    <w:p w:rsidR="00B87EB5" w:rsidRDefault="00B87EB5">
      <w:pPr>
        <w:pStyle w:val="a3"/>
        <w:ind w:left="0" w:firstLine="0"/>
        <w:jc w:val="left"/>
        <w:rPr>
          <w:sz w:val="26"/>
        </w:rPr>
      </w:pPr>
    </w:p>
    <w:p w:rsidR="00B87EB5" w:rsidRDefault="00B87EB5">
      <w:pPr>
        <w:pStyle w:val="a3"/>
        <w:ind w:left="0" w:firstLine="0"/>
        <w:jc w:val="left"/>
        <w:rPr>
          <w:sz w:val="26"/>
        </w:rPr>
      </w:pPr>
    </w:p>
    <w:p w:rsidR="00B87EB5" w:rsidRDefault="00B87EB5">
      <w:pPr>
        <w:pStyle w:val="a3"/>
        <w:ind w:left="0" w:firstLine="0"/>
        <w:jc w:val="left"/>
        <w:rPr>
          <w:sz w:val="24"/>
        </w:rPr>
      </w:pPr>
    </w:p>
    <w:p w:rsidR="00B87EB5" w:rsidRDefault="00A1272B">
      <w:pPr>
        <w:spacing w:line="480" w:lineRule="auto"/>
        <w:ind w:left="100" w:right="1319"/>
        <w:rPr>
          <w:b/>
          <w:sz w:val="24"/>
        </w:rPr>
      </w:pPr>
      <w:r>
        <w:rPr>
          <w:b/>
          <w:sz w:val="24"/>
        </w:rPr>
        <w:t>ЦИФРОВЫЕ ОБРАЗОВАТЕЛЬНЫЕ РЕСУРСЫ И РЕСУРСЫ СЕТИ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ИНТЕРНЕТ</w:t>
      </w:r>
    </w:p>
    <w:p w:rsidR="00B87EB5" w:rsidRDefault="00A1272B">
      <w:pPr>
        <w:spacing w:line="480" w:lineRule="auto"/>
        <w:ind w:left="160" w:right="3126" w:hanging="60"/>
        <w:rPr>
          <w:sz w:val="24"/>
        </w:rPr>
      </w:pPr>
      <w:r>
        <w:rPr>
          <w:sz w:val="24"/>
        </w:rPr>
        <w:t>Единая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7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-57"/>
          <w:sz w:val="24"/>
        </w:rPr>
        <w:t xml:space="preserve"> </w:t>
      </w:r>
      <w:hyperlink r:id="rId7">
        <w:r>
          <w:rPr>
            <w:sz w:val="24"/>
          </w:rPr>
          <w:t>http://school-collection.edu.ru</w:t>
        </w:r>
      </w:hyperlink>
    </w:p>
    <w:p w:rsidR="00B87EB5" w:rsidRDefault="00A1272B">
      <w:pPr>
        <w:spacing w:line="480" w:lineRule="auto"/>
        <w:ind w:left="160" w:right="6776"/>
        <w:rPr>
          <w:sz w:val="24"/>
        </w:rPr>
      </w:pPr>
      <w:r>
        <w:rPr>
          <w:sz w:val="24"/>
        </w:rPr>
        <w:t>Библиотека ЦОК</w:t>
      </w:r>
      <w:r>
        <w:rPr>
          <w:spacing w:val="1"/>
          <w:sz w:val="24"/>
        </w:rPr>
        <w:t xml:space="preserve"> </w:t>
      </w:r>
      <w:r>
        <w:rPr>
          <w:sz w:val="24"/>
        </w:rPr>
        <w:t>https://urok.apkpro.ru</w:t>
      </w:r>
    </w:p>
    <w:sectPr w:rsidR="00B87EB5" w:rsidSect="00B87EB5">
      <w:pgSz w:w="11910" w:h="16840"/>
      <w:pgMar w:top="1340" w:right="1400" w:bottom="280" w:left="1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316A7"/>
    <w:multiLevelType w:val="hybridMultilevel"/>
    <w:tmpl w:val="F02686EC"/>
    <w:lvl w:ilvl="0" w:tplc="B358A9CA">
      <w:numFmt w:val="bullet"/>
      <w:lvlText w:val="•"/>
      <w:lvlJc w:val="left"/>
      <w:pPr>
        <w:ind w:left="100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38677A">
      <w:numFmt w:val="bullet"/>
      <w:lvlText w:val="•"/>
      <w:lvlJc w:val="left"/>
      <w:pPr>
        <w:ind w:left="994" w:hanging="144"/>
      </w:pPr>
      <w:rPr>
        <w:rFonts w:hint="default"/>
        <w:lang w:val="ru-RU" w:eastAsia="en-US" w:bidi="ar-SA"/>
      </w:rPr>
    </w:lvl>
    <w:lvl w:ilvl="2" w:tplc="36C6BF96">
      <w:numFmt w:val="bullet"/>
      <w:lvlText w:val="•"/>
      <w:lvlJc w:val="left"/>
      <w:pPr>
        <w:ind w:left="1889" w:hanging="144"/>
      </w:pPr>
      <w:rPr>
        <w:rFonts w:hint="default"/>
        <w:lang w:val="ru-RU" w:eastAsia="en-US" w:bidi="ar-SA"/>
      </w:rPr>
    </w:lvl>
    <w:lvl w:ilvl="3" w:tplc="8E9A2CAC">
      <w:numFmt w:val="bullet"/>
      <w:lvlText w:val="•"/>
      <w:lvlJc w:val="left"/>
      <w:pPr>
        <w:ind w:left="2783" w:hanging="144"/>
      </w:pPr>
      <w:rPr>
        <w:rFonts w:hint="default"/>
        <w:lang w:val="ru-RU" w:eastAsia="en-US" w:bidi="ar-SA"/>
      </w:rPr>
    </w:lvl>
    <w:lvl w:ilvl="4" w:tplc="12E4048E">
      <w:numFmt w:val="bullet"/>
      <w:lvlText w:val="•"/>
      <w:lvlJc w:val="left"/>
      <w:pPr>
        <w:ind w:left="3678" w:hanging="144"/>
      </w:pPr>
      <w:rPr>
        <w:rFonts w:hint="default"/>
        <w:lang w:val="ru-RU" w:eastAsia="en-US" w:bidi="ar-SA"/>
      </w:rPr>
    </w:lvl>
    <w:lvl w:ilvl="5" w:tplc="207EFE78">
      <w:numFmt w:val="bullet"/>
      <w:lvlText w:val="•"/>
      <w:lvlJc w:val="left"/>
      <w:pPr>
        <w:ind w:left="4573" w:hanging="144"/>
      </w:pPr>
      <w:rPr>
        <w:rFonts w:hint="default"/>
        <w:lang w:val="ru-RU" w:eastAsia="en-US" w:bidi="ar-SA"/>
      </w:rPr>
    </w:lvl>
    <w:lvl w:ilvl="6" w:tplc="DE3EA748">
      <w:numFmt w:val="bullet"/>
      <w:lvlText w:val="•"/>
      <w:lvlJc w:val="left"/>
      <w:pPr>
        <w:ind w:left="5467" w:hanging="144"/>
      </w:pPr>
      <w:rPr>
        <w:rFonts w:hint="default"/>
        <w:lang w:val="ru-RU" w:eastAsia="en-US" w:bidi="ar-SA"/>
      </w:rPr>
    </w:lvl>
    <w:lvl w:ilvl="7" w:tplc="18F00832">
      <w:numFmt w:val="bullet"/>
      <w:lvlText w:val="•"/>
      <w:lvlJc w:val="left"/>
      <w:pPr>
        <w:ind w:left="6362" w:hanging="144"/>
      </w:pPr>
      <w:rPr>
        <w:rFonts w:hint="default"/>
        <w:lang w:val="ru-RU" w:eastAsia="en-US" w:bidi="ar-SA"/>
      </w:rPr>
    </w:lvl>
    <w:lvl w:ilvl="8" w:tplc="A25ACE4C">
      <w:numFmt w:val="bullet"/>
      <w:lvlText w:val="•"/>
      <w:lvlJc w:val="left"/>
      <w:pPr>
        <w:ind w:left="7257" w:hanging="144"/>
      </w:pPr>
      <w:rPr>
        <w:rFonts w:hint="default"/>
        <w:lang w:val="ru-RU" w:eastAsia="en-US" w:bidi="ar-SA"/>
      </w:rPr>
    </w:lvl>
  </w:abstractNum>
  <w:abstractNum w:abstractNumId="1">
    <w:nsid w:val="2876023E"/>
    <w:multiLevelType w:val="hybridMultilevel"/>
    <w:tmpl w:val="46E2D0E4"/>
    <w:lvl w:ilvl="0" w:tplc="45E033EA">
      <w:numFmt w:val="bullet"/>
      <w:lvlText w:val="-"/>
      <w:lvlJc w:val="left"/>
      <w:pPr>
        <w:ind w:left="102" w:hanging="4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EC6A24">
      <w:numFmt w:val="bullet"/>
      <w:lvlText w:val="•"/>
      <w:lvlJc w:val="left"/>
      <w:pPr>
        <w:ind w:left="1046" w:hanging="440"/>
      </w:pPr>
      <w:rPr>
        <w:rFonts w:hint="default"/>
        <w:lang w:val="ru-RU" w:eastAsia="en-US" w:bidi="ar-SA"/>
      </w:rPr>
    </w:lvl>
    <w:lvl w:ilvl="2" w:tplc="6A6ABEFE">
      <w:numFmt w:val="bullet"/>
      <w:lvlText w:val="•"/>
      <w:lvlJc w:val="left"/>
      <w:pPr>
        <w:ind w:left="1993" w:hanging="440"/>
      </w:pPr>
      <w:rPr>
        <w:rFonts w:hint="default"/>
        <w:lang w:val="ru-RU" w:eastAsia="en-US" w:bidi="ar-SA"/>
      </w:rPr>
    </w:lvl>
    <w:lvl w:ilvl="3" w:tplc="BDE21188">
      <w:numFmt w:val="bullet"/>
      <w:lvlText w:val="•"/>
      <w:lvlJc w:val="left"/>
      <w:pPr>
        <w:ind w:left="2939" w:hanging="440"/>
      </w:pPr>
      <w:rPr>
        <w:rFonts w:hint="default"/>
        <w:lang w:val="ru-RU" w:eastAsia="en-US" w:bidi="ar-SA"/>
      </w:rPr>
    </w:lvl>
    <w:lvl w:ilvl="4" w:tplc="DFBA80C6">
      <w:numFmt w:val="bullet"/>
      <w:lvlText w:val="•"/>
      <w:lvlJc w:val="left"/>
      <w:pPr>
        <w:ind w:left="3886" w:hanging="440"/>
      </w:pPr>
      <w:rPr>
        <w:rFonts w:hint="default"/>
        <w:lang w:val="ru-RU" w:eastAsia="en-US" w:bidi="ar-SA"/>
      </w:rPr>
    </w:lvl>
    <w:lvl w:ilvl="5" w:tplc="C4185108">
      <w:numFmt w:val="bullet"/>
      <w:lvlText w:val="•"/>
      <w:lvlJc w:val="left"/>
      <w:pPr>
        <w:ind w:left="4833" w:hanging="440"/>
      </w:pPr>
      <w:rPr>
        <w:rFonts w:hint="default"/>
        <w:lang w:val="ru-RU" w:eastAsia="en-US" w:bidi="ar-SA"/>
      </w:rPr>
    </w:lvl>
    <w:lvl w:ilvl="6" w:tplc="2F04F94A">
      <w:numFmt w:val="bullet"/>
      <w:lvlText w:val="•"/>
      <w:lvlJc w:val="left"/>
      <w:pPr>
        <w:ind w:left="5779" w:hanging="440"/>
      </w:pPr>
      <w:rPr>
        <w:rFonts w:hint="default"/>
        <w:lang w:val="ru-RU" w:eastAsia="en-US" w:bidi="ar-SA"/>
      </w:rPr>
    </w:lvl>
    <w:lvl w:ilvl="7" w:tplc="3BB6197E">
      <w:numFmt w:val="bullet"/>
      <w:lvlText w:val="•"/>
      <w:lvlJc w:val="left"/>
      <w:pPr>
        <w:ind w:left="6726" w:hanging="440"/>
      </w:pPr>
      <w:rPr>
        <w:rFonts w:hint="default"/>
        <w:lang w:val="ru-RU" w:eastAsia="en-US" w:bidi="ar-SA"/>
      </w:rPr>
    </w:lvl>
    <w:lvl w:ilvl="8" w:tplc="46E4185E">
      <w:numFmt w:val="bullet"/>
      <w:lvlText w:val="•"/>
      <w:lvlJc w:val="left"/>
      <w:pPr>
        <w:ind w:left="7673" w:hanging="440"/>
      </w:pPr>
      <w:rPr>
        <w:rFonts w:hint="default"/>
        <w:lang w:val="ru-RU" w:eastAsia="en-US" w:bidi="ar-SA"/>
      </w:rPr>
    </w:lvl>
  </w:abstractNum>
  <w:abstractNum w:abstractNumId="2">
    <w:nsid w:val="294D39C0"/>
    <w:multiLevelType w:val="hybridMultilevel"/>
    <w:tmpl w:val="6B8C3386"/>
    <w:lvl w:ilvl="0" w:tplc="04E2D394">
      <w:numFmt w:val="bullet"/>
      <w:lvlText w:val="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5BF2A6A2">
      <w:numFmt w:val="bullet"/>
      <w:lvlText w:val="•"/>
      <w:lvlJc w:val="left"/>
      <w:pPr>
        <w:ind w:left="1046" w:hanging="708"/>
      </w:pPr>
      <w:rPr>
        <w:rFonts w:hint="default"/>
        <w:lang w:val="ru-RU" w:eastAsia="en-US" w:bidi="ar-SA"/>
      </w:rPr>
    </w:lvl>
    <w:lvl w:ilvl="2" w:tplc="2D4E67E0">
      <w:numFmt w:val="bullet"/>
      <w:lvlText w:val="•"/>
      <w:lvlJc w:val="left"/>
      <w:pPr>
        <w:ind w:left="1993" w:hanging="708"/>
      </w:pPr>
      <w:rPr>
        <w:rFonts w:hint="default"/>
        <w:lang w:val="ru-RU" w:eastAsia="en-US" w:bidi="ar-SA"/>
      </w:rPr>
    </w:lvl>
    <w:lvl w:ilvl="3" w:tplc="64324AD2">
      <w:numFmt w:val="bullet"/>
      <w:lvlText w:val="•"/>
      <w:lvlJc w:val="left"/>
      <w:pPr>
        <w:ind w:left="2939" w:hanging="708"/>
      </w:pPr>
      <w:rPr>
        <w:rFonts w:hint="default"/>
        <w:lang w:val="ru-RU" w:eastAsia="en-US" w:bidi="ar-SA"/>
      </w:rPr>
    </w:lvl>
    <w:lvl w:ilvl="4" w:tplc="E72E8E76">
      <w:numFmt w:val="bullet"/>
      <w:lvlText w:val="•"/>
      <w:lvlJc w:val="left"/>
      <w:pPr>
        <w:ind w:left="3886" w:hanging="708"/>
      </w:pPr>
      <w:rPr>
        <w:rFonts w:hint="default"/>
        <w:lang w:val="ru-RU" w:eastAsia="en-US" w:bidi="ar-SA"/>
      </w:rPr>
    </w:lvl>
    <w:lvl w:ilvl="5" w:tplc="EABA7E7C">
      <w:numFmt w:val="bullet"/>
      <w:lvlText w:val="•"/>
      <w:lvlJc w:val="left"/>
      <w:pPr>
        <w:ind w:left="4833" w:hanging="708"/>
      </w:pPr>
      <w:rPr>
        <w:rFonts w:hint="default"/>
        <w:lang w:val="ru-RU" w:eastAsia="en-US" w:bidi="ar-SA"/>
      </w:rPr>
    </w:lvl>
    <w:lvl w:ilvl="6" w:tplc="FF62E1B4">
      <w:numFmt w:val="bullet"/>
      <w:lvlText w:val="•"/>
      <w:lvlJc w:val="left"/>
      <w:pPr>
        <w:ind w:left="5779" w:hanging="708"/>
      </w:pPr>
      <w:rPr>
        <w:rFonts w:hint="default"/>
        <w:lang w:val="ru-RU" w:eastAsia="en-US" w:bidi="ar-SA"/>
      </w:rPr>
    </w:lvl>
    <w:lvl w:ilvl="7" w:tplc="77DEE10C">
      <w:numFmt w:val="bullet"/>
      <w:lvlText w:val="•"/>
      <w:lvlJc w:val="left"/>
      <w:pPr>
        <w:ind w:left="6726" w:hanging="708"/>
      </w:pPr>
      <w:rPr>
        <w:rFonts w:hint="default"/>
        <w:lang w:val="ru-RU" w:eastAsia="en-US" w:bidi="ar-SA"/>
      </w:rPr>
    </w:lvl>
    <w:lvl w:ilvl="8" w:tplc="2988B6DC">
      <w:numFmt w:val="bullet"/>
      <w:lvlText w:val="•"/>
      <w:lvlJc w:val="left"/>
      <w:pPr>
        <w:ind w:left="7673" w:hanging="708"/>
      </w:pPr>
      <w:rPr>
        <w:rFonts w:hint="default"/>
        <w:lang w:val="ru-RU" w:eastAsia="en-US" w:bidi="ar-SA"/>
      </w:rPr>
    </w:lvl>
  </w:abstractNum>
  <w:abstractNum w:abstractNumId="3">
    <w:nsid w:val="58091E01"/>
    <w:multiLevelType w:val="hybridMultilevel"/>
    <w:tmpl w:val="7F020364"/>
    <w:lvl w:ilvl="0" w:tplc="4CE2CE22">
      <w:start w:val="1"/>
      <w:numFmt w:val="decimal"/>
      <w:lvlText w:val="%1"/>
      <w:lvlJc w:val="left"/>
      <w:pPr>
        <w:ind w:left="521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B545E02">
      <w:numFmt w:val="bullet"/>
      <w:lvlText w:val="•"/>
      <w:lvlJc w:val="left"/>
      <w:pPr>
        <w:ind w:left="1848" w:hanging="180"/>
      </w:pPr>
      <w:rPr>
        <w:rFonts w:hint="default"/>
        <w:lang w:val="ru-RU" w:eastAsia="en-US" w:bidi="ar-SA"/>
      </w:rPr>
    </w:lvl>
    <w:lvl w:ilvl="2" w:tplc="08B0C6C6">
      <w:numFmt w:val="bullet"/>
      <w:lvlText w:val="•"/>
      <w:lvlJc w:val="left"/>
      <w:pPr>
        <w:ind w:left="3176" w:hanging="180"/>
      </w:pPr>
      <w:rPr>
        <w:rFonts w:hint="default"/>
        <w:lang w:val="ru-RU" w:eastAsia="en-US" w:bidi="ar-SA"/>
      </w:rPr>
    </w:lvl>
    <w:lvl w:ilvl="3" w:tplc="4DC602C2">
      <w:numFmt w:val="bullet"/>
      <w:lvlText w:val="•"/>
      <w:lvlJc w:val="left"/>
      <w:pPr>
        <w:ind w:left="4504" w:hanging="180"/>
      </w:pPr>
      <w:rPr>
        <w:rFonts w:hint="default"/>
        <w:lang w:val="ru-RU" w:eastAsia="en-US" w:bidi="ar-SA"/>
      </w:rPr>
    </w:lvl>
    <w:lvl w:ilvl="4" w:tplc="11E4943C">
      <w:numFmt w:val="bullet"/>
      <w:lvlText w:val="•"/>
      <w:lvlJc w:val="left"/>
      <w:pPr>
        <w:ind w:left="5832" w:hanging="180"/>
      </w:pPr>
      <w:rPr>
        <w:rFonts w:hint="default"/>
        <w:lang w:val="ru-RU" w:eastAsia="en-US" w:bidi="ar-SA"/>
      </w:rPr>
    </w:lvl>
    <w:lvl w:ilvl="5" w:tplc="29645DB6">
      <w:numFmt w:val="bullet"/>
      <w:lvlText w:val="•"/>
      <w:lvlJc w:val="left"/>
      <w:pPr>
        <w:ind w:left="7161" w:hanging="180"/>
      </w:pPr>
      <w:rPr>
        <w:rFonts w:hint="default"/>
        <w:lang w:val="ru-RU" w:eastAsia="en-US" w:bidi="ar-SA"/>
      </w:rPr>
    </w:lvl>
    <w:lvl w:ilvl="6" w:tplc="94E8291E">
      <w:numFmt w:val="bullet"/>
      <w:lvlText w:val="•"/>
      <w:lvlJc w:val="left"/>
      <w:pPr>
        <w:ind w:left="8489" w:hanging="180"/>
      </w:pPr>
      <w:rPr>
        <w:rFonts w:hint="default"/>
        <w:lang w:val="ru-RU" w:eastAsia="en-US" w:bidi="ar-SA"/>
      </w:rPr>
    </w:lvl>
    <w:lvl w:ilvl="7" w:tplc="D81AE38A">
      <w:numFmt w:val="bullet"/>
      <w:lvlText w:val="•"/>
      <w:lvlJc w:val="left"/>
      <w:pPr>
        <w:ind w:left="9817" w:hanging="180"/>
      </w:pPr>
      <w:rPr>
        <w:rFonts w:hint="default"/>
        <w:lang w:val="ru-RU" w:eastAsia="en-US" w:bidi="ar-SA"/>
      </w:rPr>
    </w:lvl>
    <w:lvl w:ilvl="8" w:tplc="C4D6C0A4">
      <w:numFmt w:val="bullet"/>
      <w:lvlText w:val="•"/>
      <w:lvlJc w:val="left"/>
      <w:pPr>
        <w:ind w:left="11145" w:hanging="180"/>
      </w:pPr>
      <w:rPr>
        <w:rFonts w:hint="default"/>
        <w:lang w:val="ru-RU" w:eastAsia="en-US" w:bidi="ar-SA"/>
      </w:rPr>
    </w:lvl>
  </w:abstractNum>
  <w:abstractNum w:abstractNumId="4">
    <w:nsid w:val="61F94BA2"/>
    <w:multiLevelType w:val="hybridMultilevel"/>
    <w:tmpl w:val="89202EF2"/>
    <w:lvl w:ilvl="0" w:tplc="6C0443FC">
      <w:start w:val="1"/>
      <w:numFmt w:val="decimal"/>
      <w:lvlText w:val="%1)"/>
      <w:lvlJc w:val="left"/>
      <w:pPr>
        <w:ind w:left="102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CB6C252">
      <w:numFmt w:val="bullet"/>
      <w:lvlText w:val="•"/>
      <w:lvlJc w:val="left"/>
      <w:pPr>
        <w:ind w:left="1046" w:hanging="540"/>
      </w:pPr>
      <w:rPr>
        <w:rFonts w:hint="default"/>
        <w:lang w:val="ru-RU" w:eastAsia="en-US" w:bidi="ar-SA"/>
      </w:rPr>
    </w:lvl>
    <w:lvl w:ilvl="2" w:tplc="5EF09574">
      <w:numFmt w:val="bullet"/>
      <w:lvlText w:val="•"/>
      <w:lvlJc w:val="left"/>
      <w:pPr>
        <w:ind w:left="1993" w:hanging="540"/>
      </w:pPr>
      <w:rPr>
        <w:rFonts w:hint="default"/>
        <w:lang w:val="ru-RU" w:eastAsia="en-US" w:bidi="ar-SA"/>
      </w:rPr>
    </w:lvl>
    <w:lvl w:ilvl="3" w:tplc="2A78C8F4">
      <w:numFmt w:val="bullet"/>
      <w:lvlText w:val="•"/>
      <w:lvlJc w:val="left"/>
      <w:pPr>
        <w:ind w:left="2939" w:hanging="540"/>
      </w:pPr>
      <w:rPr>
        <w:rFonts w:hint="default"/>
        <w:lang w:val="ru-RU" w:eastAsia="en-US" w:bidi="ar-SA"/>
      </w:rPr>
    </w:lvl>
    <w:lvl w:ilvl="4" w:tplc="B922EF0A">
      <w:numFmt w:val="bullet"/>
      <w:lvlText w:val="•"/>
      <w:lvlJc w:val="left"/>
      <w:pPr>
        <w:ind w:left="3886" w:hanging="540"/>
      </w:pPr>
      <w:rPr>
        <w:rFonts w:hint="default"/>
        <w:lang w:val="ru-RU" w:eastAsia="en-US" w:bidi="ar-SA"/>
      </w:rPr>
    </w:lvl>
    <w:lvl w:ilvl="5" w:tplc="E034AAEA">
      <w:numFmt w:val="bullet"/>
      <w:lvlText w:val="•"/>
      <w:lvlJc w:val="left"/>
      <w:pPr>
        <w:ind w:left="4833" w:hanging="540"/>
      </w:pPr>
      <w:rPr>
        <w:rFonts w:hint="default"/>
        <w:lang w:val="ru-RU" w:eastAsia="en-US" w:bidi="ar-SA"/>
      </w:rPr>
    </w:lvl>
    <w:lvl w:ilvl="6" w:tplc="6F4AC242">
      <w:numFmt w:val="bullet"/>
      <w:lvlText w:val="•"/>
      <w:lvlJc w:val="left"/>
      <w:pPr>
        <w:ind w:left="5779" w:hanging="540"/>
      </w:pPr>
      <w:rPr>
        <w:rFonts w:hint="default"/>
        <w:lang w:val="ru-RU" w:eastAsia="en-US" w:bidi="ar-SA"/>
      </w:rPr>
    </w:lvl>
    <w:lvl w:ilvl="7" w:tplc="0AEA18EA">
      <w:numFmt w:val="bullet"/>
      <w:lvlText w:val="•"/>
      <w:lvlJc w:val="left"/>
      <w:pPr>
        <w:ind w:left="6726" w:hanging="540"/>
      </w:pPr>
      <w:rPr>
        <w:rFonts w:hint="default"/>
        <w:lang w:val="ru-RU" w:eastAsia="en-US" w:bidi="ar-SA"/>
      </w:rPr>
    </w:lvl>
    <w:lvl w:ilvl="8" w:tplc="0C5C7468">
      <w:numFmt w:val="bullet"/>
      <w:lvlText w:val="•"/>
      <w:lvlJc w:val="left"/>
      <w:pPr>
        <w:ind w:left="7673" w:hanging="540"/>
      </w:pPr>
      <w:rPr>
        <w:rFonts w:hint="default"/>
        <w:lang w:val="ru-RU" w:eastAsia="en-US" w:bidi="ar-SA"/>
      </w:rPr>
    </w:lvl>
  </w:abstractNum>
  <w:abstractNum w:abstractNumId="5">
    <w:nsid w:val="63046A6C"/>
    <w:multiLevelType w:val="hybridMultilevel"/>
    <w:tmpl w:val="12CC7914"/>
    <w:lvl w:ilvl="0" w:tplc="970C445C">
      <w:start w:val="1"/>
      <w:numFmt w:val="decimal"/>
      <w:lvlText w:val="%1"/>
      <w:lvlJc w:val="left"/>
      <w:pPr>
        <w:ind w:left="975" w:hanging="16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1B8E504">
      <w:numFmt w:val="bullet"/>
      <w:lvlText w:val="•"/>
      <w:lvlJc w:val="left"/>
      <w:pPr>
        <w:ind w:left="1838" w:hanging="166"/>
      </w:pPr>
      <w:rPr>
        <w:rFonts w:hint="default"/>
        <w:lang w:val="ru-RU" w:eastAsia="en-US" w:bidi="ar-SA"/>
      </w:rPr>
    </w:lvl>
    <w:lvl w:ilvl="2" w:tplc="504011C6">
      <w:numFmt w:val="bullet"/>
      <w:lvlText w:val="•"/>
      <w:lvlJc w:val="left"/>
      <w:pPr>
        <w:ind w:left="2697" w:hanging="166"/>
      </w:pPr>
      <w:rPr>
        <w:rFonts w:hint="default"/>
        <w:lang w:val="ru-RU" w:eastAsia="en-US" w:bidi="ar-SA"/>
      </w:rPr>
    </w:lvl>
    <w:lvl w:ilvl="3" w:tplc="39A84FC8">
      <w:numFmt w:val="bullet"/>
      <w:lvlText w:val="•"/>
      <w:lvlJc w:val="left"/>
      <w:pPr>
        <w:ind w:left="3555" w:hanging="166"/>
      </w:pPr>
      <w:rPr>
        <w:rFonts w:hint="default"/>
        <w:lang w:val="ru-RU" w:eastAsia="en-US" w:bidi="ar-SA"/>
      </w:rPr>
    </w:lvl>
    <w:lvl w:ilvl="4" w:tplc="04B4E1C8">
      <w:numFmt w:val="bullet"/>
      <w:lvlText w:val="•"/>
      <w:lvlJc w:val="left"/>
      <w:pPr>
        <w:ind w:left="4414" w:hanging="166"/>
      </w:pPr>
      <w:rPr>
        <w:rFonts w:hint="default"/>
        <w:lang w:val="ru-RU" w:eastAsia="en-US" w:bidi="ar-SA"/>
      </w:rPr>
    </w:lvl>
    <w:lvl w:ilvl="5" w:tplc="6EE6078C">
      <w:numFmt w:val="bullet"/>
      <w:lvlText w:val="•"/>
      <w:lvlJc w:val="left"/>
      <w:pPr>
        <w:ind w:left="5273" w:hanging="166"/>
      </w:pPr>
      <w:rPr>
        <w:rFonts w:hint="default"/>
        <w:lang w:val="ru-RU" w:eastAsia="en-US" w:bidi="ar-SA"/>
      </w:rPr>
    </w:lvl>
    <w:lvl w:ilvl="6" w:tplc="E41EF31E">
      <w:numFmt w:val="bullet"/>
      <w:lvlText w:val="•"/>
      <w:lvlJc w:val="left"/>
      <w:pPr>
        <w:ind w:left="6131" w:hanging="166"/>
      </w:pPr>
      <w:rPr>
        <w:rFonts w:hint="default"/>
        <w:lang w:val="ru-RU" w:eastAsia="en-US" w:bidi="ar-SA"/>
      </w:rPr>
    </w:lvl>
    <w:lvl w:ilvl="7" w:tplc="6DE6885C">
      <w:numFmt w:val="bullet"/>
      <w:lvlText w:val="•"/>
      <w:lvlJc w:val="left"/>
      <w:pPr>
        <w:ind w:left="6990" w:hanging="166"/>
      </w:pPr>
      <w:rPr>
        <w:rFonts w:hint="default"/>
        <w:lang w:val="ru-RU" w:eastAsia="en-US" w:bidi="ar-SA"/>
      </w:rPr>
    </w:lvl>
    <w:lvl w:ilvl="8" w:tplc="CF081BA4">
      <w:numFmt w:val="bullet"/>
      <w:lvlText w:val="•"/>
      <w:lvlJc w:val="left"/>
      <w:pPr>
        <w:ind w:left="7849" w:hanging="166"/>
      </w:pPr>
      <w:rPr>
        <w:rFonts w:hint="default"/>
        <w:lang w:val="ru-RU" w:eastAsia="en-US" w:bidi="ar-SA"/>
      </w:rPr>
    </w:lvl>
  </w:abstractNum>
  <w:abstractNum w:abstractNumId="6">
    <w:nsid w:val="65734706"/>
    <w:multiLevelType w:val="hybridMultilevel"/>
    <w:tmpl w:val="0772FA1A"/>
    <w:lvl w:ilvl="0" w:tplc="5C9E7272">
      <w:start w:val="1"/>
      <w:numFmt w:val="decimal"/>
      <w:lvlText w:val="%1."/>
      <w:lvlJc w:val="left"/>
      <w:pPr>
        <w:ind w:left="102" w:hanging="5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398ED7A">
      <w:numFmt w:val="bullet"/>
      <w:lvlText w:val="•"/>
      <w:lvlJc w:val="left"/>
      <w:pPr>
        <w:ind w:left="1046" w:hanging="590"/>
      </w:pPr>
      <w:rPr>
        <w:rFonts w:hint="default"/>
        <w:lang w:val="ru-RU" w:eastAsia="en-US" w:bidi="ar-SA"/>
      </w:rPr>
    </w:lvl>
    <w:lvl w:ilvl="2" w:tplc="11E02D60">
      <w:numFmt w:val="bullet"/>
      <w:lvlText w:val="•"/>
      <w:lvlJc w:val="left"/>
      <w:pPr>
        <w:ind w:left="1993" w:hanging="590"/>
      </w:pPr>
      <w:rPr>
        <w:rFonts w:hint="default"/>
        <w:lang w:val="ru-RU" w:eastAsia="en-US" w:bidi="ar-SA"/>
      </w:rPr>
    </w:lvl>
    <w:lvl w:ilvl="3" w:tplc="150E3538">
      <w:numFmt w:val="bullet"/>
      <w:lvlText w:val="•"/>
      <w:lvlJc w:val="left"/>
      <w:pPr>
        <w:ind w:left="2939" w:hanging="590"/>
      </w:pPr>
      <w:rPr>
        <w:rFonts w:hint="default"/>
        <w:lang w:val="ru-RU" w:eastAsia="en-US" w:bidi="ar-SA"/>
      </w:rPr>
    </w:lvl>
    <w:lvl w:ilvl="4" w:tplc="FF3063D8">
      <w:numFmt w:val="bullet"/>
      <w:lvlText w:val="•"/>
      <w:lvlJc w:val="left"/>
      <w:pPr>
        <w:ind w:left="3886" w:hanging="590"/>
      </w:pPr>
      <w:rPr>
        <w:rFonts w:hint="default"/>
        <w:lang w:val="ru-RU" w:eastAsia="en-US" w:bidi="ar-SA"/>
      </w:rPr>
    </w:lvl>
    <w:lvl w:ilvl="5" w:tplc="DC24CFEA">
      <w:numFmt w:val="bullet"/>
      <w:lvlText w:val="•"/>
      <w:lvlJc w:val="left"/>
      <w:pPr>
        <w:ind w:left="4833" w:hanging="590"/>
      </w:pPr>
      <w:rPr>
        <w:rFonts w:hint="default"/>
        <w:lang w:val="ru-RU" w:eastAsia="en-US" w:bidi="ar-SA"/>
      </w:rPr>
    </w:lvl>
    <w:lvl w:ilvl="6" w:tplc="DCD45A48">
      <w:numFmt w:val="bullet"/>
      <w:lvlText w:val="•"/>
      <w:lvlJc w:val="left"/>
      <w:pPr>
        <w:ind w:left="5779" w:hanging="590"/>
      </w:pPr>
      <w:rPr>
        <w:rFonts w:hint="default"/>
        <w:lang w:val="ru-RU" w:eastAsia="en-US" w:bidi="ar-SA"/>
      </w:rPr>
    </w:lvl>
    <w:lvl w:ilvl="7" w:tplc="19764834">
      <w:numFmt w:val="bullet"/>
      <w:lvlText w:val="•"/>
      <w:lvlJc w:val="left"/>
      <w:pPr>
        <w:ind w:left="6726" w:hanging="590"/>
      </w:pPr>
      <w:rPr>
        <w:rFonts w:hint="default"/>
        <w:lang w:val="ru-RU" w:eastAsia="en-US" w:bidi="ar-SA"/>
      </w:rPr>
    </w:lvl>
    <w:lvl w:ilvl="8" w:tplc="723CE88C">
      <w:numFmt w:val="bullet"/>
      <w:lvlText w:val="•"/>
      <w:lvlJc w:val="left"/>
      <w:pPr>
        <w:ind w:left="7673" w:hanging="59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B87EB5"/>
    <w:rsid w:val="00403975"/>
    <w:rsid w:val="005C08E9"/>
    <w:rsid w:val="006471A5"/>
    <w:rsid w:val="007B79FC"/>
    <w:rsid w:val="00A1272B"/>
    <w:rsid w:val="00AF489B"/>
    <w:rsid w:val="00B03F1E"/>
    <w:rsid w:val="00B87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87EB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87E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7EB5"/>
    <w:pPr>
      <w:ind w:left="102" w:firstLine="707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B87EB5"/>
    <w:pPr>
      <w:spacing w:before="3" w:line="319" w:lineRule="exact"/>
      <w:ind w:left="810"/>
      <w:jc w:val="both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B87EB5"/>
    <w:pPr>
      <w:spacing w:before="5" w:line="318" w:lineRule="exact"/>
      <w:ind w:left="810"/>
      <w:jc w:val="both"/>
      <w:outlineLvl w:val="2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rsid w:val="00B87EB5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87EB5"/>
  </w:style>
  <w:style w:type="character" w:customStyle="1" w:styleId="a4">
    <w:name w:val="Основной текст Знак"/>
    <w:basedOn w:val="a0"/>
    <w:link w:val="a3"/>
    <w:uiPriority w:val="1"/>
    <w:rsid w:val="00A1272B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7B79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9F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28108-54D1-4CB8-A699-6EEDE7438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2899</Words>
  <Characters>16527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Пользователь1</dc:creator>
  <cp:lastModifiedBy>4</cp:lastModifiedBy>
  <cp:revision>4</cp:revision>
  <dcterms:created xsi:type="dcterms:W3CDTF">2024-09-23T10:47:00Z</dcterms:created>
  <dcterms:modified xsi:type="dcterms:W3CDTF">2024-09-24T08:40:00Z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2024-09-23T00:00:00Z</vt:filetime>
  </property>
</Properties>
</file>